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52C0" w14:textId="77777777" w:rsidR="00F12648" w:rsidRPr="006C6289" w:rsidRDefault="00F12648" w:rsidP="00F12648">
      <w:pPr>
        <w:jc w:val="center"/>
        <w:rPr>
          <w:rFonts w:ascii="Garamond" w:hAnsi="Garamond"/>
          <w:color w:val="000000"/>
          <w:u w:val="single"/>
        </w:rPr>
      </w:pPr>
      <w:r w:rsidRPr="006C6289">
        <w:rPr>
          <w:rFonts w:ascii="Garamond" w:hAnsi="Garamond"/>
          <w:color w:val="000000"/>
          <w:u w:val="single"/>
        </w:rPr>
        <w:t>OGŁOSZENIE O PRZETARGU NIEOGRANICZONYM</w:t>
      </w:r>
    </w:p>
    <w:p w14:paraId="52E05B21" w14:textId="77777777" w:rsidR="003B59A8" w:rsidRPr="006C6289" w:rsidRDefault="008D30AF" w:rsidP="00F12648">
      <w:pPr>
        <w:jc w:val="center"/>
        <w:rPr>
          <w:rFonts w:ascii="Garamond" w:hAnsi="Garamond"/>
          <w:color w:val="000000"/>
          <w:u w:val="single"/>
        </w:rPr>
      </w:pPr>
      <w:r w:rsidRPr="006C6289">
        <w:rPr>
          <w:rFonts w:ascii="Garamond" w:hAnsi="Garamond"/>
          <w:color w:val="000000"/>
          <w:u w:val="single"/>
        </w:rPr>
        <w:t>p</w:t>
      </w:r>
      <w:r w:rsidR="003B59A8" w:rsidRPr="006C6289">
        <w:rPr>
          <w:rFonts w:ascii="Garamond" w:hAnsi="Garamond"/>
          <w:color w:val="000000"/>
          <w:u w:val="single"/>
        </w:rPr>
        <w:t xml:space="preserve">rowadzonym zgodnie z </w:t>
      </w:r>
      <w:r w:rsidRPr="006C6289">
        <w:rPr>
          <w:rFonts w:ascii="Garamond" w:hAnsi="Garamond"/>
          <w:color w:val="000000"/>
          <w:u w:val="single"/>
        </w:rPr>
        <w:t>R</w:t>
      </w:r>
      <w:r w:rsidR="003B59A8" w:rsidRPr="006C6289">
        <w:rPr>
          <w:rFonts w:ascii="Garamond" w:hAnsi="Garamond"/>
          <w:color w:val="000000"/>
          <w:u w:val="single"/>
        </w:rPr>
        <w:t xml:space="preserve">egulaminem udzielania zamówień sektorowych </w:t>
      </w:r>
    </w:p>
    <w:p w14:paraId="0414D07E" w14:textId="77777777" w:rsidR="003B59A8" w:rsidRPr="006C6289" w:rsidRDefault="008D30AF" w:rsidP="00F12648">
      <w:pPr>
        <w:jc w:val="center"/>
        <w:rPr>
          <w:rFonts w:ascii="Garamond" w:hAnsi="Garamond"/>
          <w:color w:val="000000"/>
          <w:u w:val="single"/>
        </w:rPr>
      </w:pPr>
      <w:r w:rsidRPr="006C6289">
        <w:rPr>
          <w:rFonts w:ascii="Garamond" w:hAnsi="Garamond"/>
          <w:color w:val="000000"/>
          <w:u w:val="single"/>
        </w:rPr>
        <w:t>p</w:t>
      </w:r>
      <w:r w:rsidR="003B59A8" w:rsidRPr="006C6289">
        <w:rPr>
          <w:rFonts w:ascii="Garamond" w:hAnsi="Garamond"/>
          <w:color w:val="000000"/>
          <w:u w:val="single"/>
        </w:rPr>
        <w:t>rzez Przedsię</w:t>
      </w:r>
      <w:r w:rsidR="006C6289">
        <w:rPr>
          <w:rFonts w:ascii="Garamond" w:hAnsi="Garamond"/>
          <w:color w:val="000000"/>
          <w:u w:val="single"/>
        </w:rPr>
        <w:t>biorstwo Gospodarki Komunalnej S</w:t>
      </w:r>
      <w:r w:rsidR="003B59A8" w:rsidRPr="006C6289">
        <w:rPr>
          <w:rFonts w:ascii="Garamond" w:hAnsi="Garamond"/>
          <w:color w:val="000000"/>
          <w:u w:val="single"/>
        </w:rPr>
        <w:t>p. z</w:t>
      </w:r>
      <w:r w:rsidRPr="006C6289">
        <w:rPr>
          <w:rFonts w:ascii="Garamond" w:hAnsi="Garamond"/>
          <w:color w:val="000000"/>
          <w:u w:val="single"/>
        </w:rPr>
        <w:t xml:space="preserve"> </w:t>
      </w:r>
      <w:r w:rsidR="003B59A8" w:rsidRPr="006C6289">
        <w:rPr>
          <w:rFonts w:ascii="Garamond" w:hAnsi="Garamond"/>
          <w:color w:val="000000"/>
          <w:u w:val="single"/>
        </w:rPr>
        <w:t>o.o.</w:t>
      </w:r>
      <w:r w:rsidRPr="006C6289">
        <w:rPr>
          <w:rFonts w:ascii="Garamond" w:hAnsi="Garamond"/>
          <w:color w:val="000000"/>
          <w:u w:val="single"/>
        </w:rPr>
        <w:t xml:space="preserve"> z siedzibą w Suszcu</w:t>
      </w:r>
    </w:p>
    <w:p w14:paraId="2D8F1A89" w14:textId="77777777" w:rsidR="00F12648" w:rsidRPr="006C6289" w:rsidRDefault="00F12648" w:rsidP="00F12648">
      <w:pPr>
        <w:jc w:val="center"/>
        <w:rPr>
          <w:rFonts w:ascii="Garamond" w:hAnsi="Garamond" w:cs="Arial"/>
          <w:color w:val="000000"/>
          <w:u w:val="single"/>
        </w:rPr>
      </w:pPr>
    </w:p>
    <w:p w14:paraId="65F9CC6A" w14:textId="77777777" w:rsidR="00F12648" w:rsidRPr="006C6289" w:rsidRDefault="003B59A8" w:rsidP="00F12648">
      <w:pPr>
        <w:jc w:val="center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>Przedsiębiorstw</w:t>
      </w:r>
      <w:r w:rsidR="008D30AF" w:rsidRPr="006C6289">
        <w:rPr>
          <w:rFonts w:ascii="Garamond" w:hAnsi="Garamond" w:cs="Arial"/>
          <w:color w:val="000000"/>
        </w:rPr>
        <w:t>o</w:t>
      </w:r>
      <w:r w:rsidRPr="006C6289">
        <w:rPr>
          <w:rFonts w:ascii="Garamond" w:hAnsi="Garamond" w:cs="Arial"/>
          <w:color w:val="000000"/>
        </w:rPr>
        <w:t xml:space="preserve"> Gospodarki Komunalnej sp. z</w:t>
      </w:r>
      <w:r w:rsidR="008D30AF" w:rsidRPr="006C6289">
        <w:rPr>
          <w:rFonts w:ascii="Garamond" w:hAnsi="Garamond" w:cs="Arial"/>
          <w:color w:val="000000"/>
        </w:rPr>
        <w:t xml:space="preserve"> </w:t>
      </w:r>
      <w:r w:rsidRPr="006C6289">
        <w:rPr>
          <w:rFonts w:ascii="Garamond" w:hAnsi="Garamond" w:cs="Arial"/>
          <w:color w:val="000000"/>
        </w:rPr>
        <w:t>o.o.</w:t>
      </w:r>
      <w:r w:rsidR="00F12648" w:rsidRPr="006C6289">
        <w:rPr>
          <w:rFonts w:ascii="Garamond" w:hAnsi="Garamond" w:cs="Arial"/>
          <w:color w:val="000000"/>
        </w:rPr>
        <w:t xml:space="preserve"> </w:t>
      </w:r>
      <w:r w:rsidR="008D30AF" w:rsidRPr="006C6289">
        <w:rPr>
          <w:rFonts w:ascii="Garamond" w:hAnsi="Garamond" w:cs="Arial"/>
          <w:color w:val="000000"/>
        </w:rPr>
        <w:t xml:space="preserve">z siedzibą w Suszcu </w:t>
      </w:r>
      <w:r w:rsidR="00F12648" w:rsidRPr="006C6289">
        <w:rPr>
          <w:rFonts w:ascii="Garamond" w:hAnsi="Garamond" w:cs="Arial"/>
          <w:color w:val="000000"/>
        </w:rPr>
        <w:t>zgodnie</w:t>
      </w:r>
      <w:r w:rsidR="00F12648" w:rsidRPr="002A3AF5">
        <w:rPr>
          <w:rFonts w:ascii="Garamond" w:hAnsi="Garamond" w:cs="Arial"/>
        </w:rPr>
        <w:t xml:space="preserve"> z </w:t>
      </w:r>
      <w:r w:rsidRPr="002A3AF5">
        <w:rPr>
          <w:rFonts w:ascii="Garamond" w:hAnsi="Garamond" w:cs="Arial"/>
        </w:rPr>
        <w:t>§</w:t>
      </w:r>
      <w:r w:rsidR="008D30AF" w:rsidRPr="002A3AF5">
        <w:rPr>
          <w:rFonts w:ascii="Garamond" w:hAnsi="Garamond" w:cs="Arial"/>
        </w:rPr>
        <w:t xml:space="preserve"> </w:t>
      </w:r>
      <w:r w:rsidRPr="002A3AF5">
        <w:rPr>
          <w:rFonts w:ascii="Garamond" w:hAnsi="Garamond" w:cs="Arial"/>
        </w:rPr>
        <w:t>5</w:t>
      </w:r>
      <w:r w:rsidR="008D30AF" w:rsidRPr="002A3AF5">
        <w:rPr>
          <w:rFonts w:ascii="Garamond" w:hAnsi="Garamond" w:cs="Arial"/>
        </w:rPr>
        <w:t xml:space="preserve"> ust.</w:t>
      </w:r>
      <w:r w:rsidR="00F12648" w:rsidRPr="002A3AF5">
        <w:rPr>
          <w:rFonts w:ascii="Garamond" w:hAnsi="Garamond" w:cs="Arial"/>
        </w:rPr>
        <w:t xml:space="preserve">1 </w:t>
      </w:r>
      <w:r w:rsidR="007B37B2">
        <w:rPr>
          <w:rFonts w:ascii="Garamond" w:hAnsi="Garamond" w:cs="Arial"/>
        </w:rPr>
        <w:br/>
      </w:r>
      <w:r w:rsidR="008D30AF" w:rsidRPr="002A3AF5">
        <w:rPr>
          <w:rFonts w:ascii="Garamond" w:hAnsi="Garamond" w:cs="Arial"/>
        </w:rPr>
        <w:t xml:space="preserve">oraz § 16 </w:t>
      </w:r>
      <w:r w:rsidRPr="002A3AF5">
        <w:rPr>
          <w:rFonts w:ascii="Garamond" w:hAnsi="Garamond" w:cs="Arial"/>
        </w:rPr>
        <w:t xml:space="preserve">Regulaminu udzielania zamówień sektorowych </w:t>
      </w:r>
      <w:r w:rsidR="008D30AF" w:rsidRPr="002A3AF5">
        <w:rPr>
          <w:rFonts w:ascii="Garamond" w:hAnsi="Garamond" w:cs="Arial"/>
        </w:rPr>
        <w:t xml:space="preserve">ogłasza </w:t>
      </w:r>
      <w:r w:rsidR="00F12648" w:rsidRPr="006C6289">
        <w:rPr>
          <w:rFonts w:ascii="Garamond" w:hAnsi="Garamond" w:cs="Arial"/>
          <w:color w:val="000000"/>
        </w:rPr>
        <w:t>przetarg nieograniczony na:</w:t>
      </w:r>
    </w:p>
    <w:p w14:paraId="3B23E5C2" w14:textId="77777777" w:rsidR="00F12648" w:rsidRPr="006C6289" w:rsidRDefault="00F12648" w:rsidP="00F12648">
      <w:pPr>
        <w:jc w:val="center"/>
        <w:rPr>
          <w:rFonts w:ascii="Garamond" w:hAnsi="Garamond" w:cs="Arial"/>
          <w:color w:val="000000"/>
        </w:rPr>
      </w:pPr>
    </w:p>
    <w:p w14:paraId="6B3228DA" w14:textId="77777777" w:rsidR="000F3EA5" w:rsidRPr="006C6289" w:rsidRDefault="000F3EA5" w:rsidP="000F3EA5">
      <w:pPr>
        <w:jc w:val="center"/>
        <w:rPr>
          <w:rFonts w:ascii="Garamond" w:hAnsi="Garamond" w:cs="Arial"/>
          <w:b/>
        </w:rPr>
      </w:pPr>
      <w:r w:rsidRPr="006C6289">
        <w:rPr>
          <w:rFonts w:ascii="Garamond" w:hAnsi="Garamond" w:cs="Arial"/>
          <w:b/>
        </w:rPr>
        <w:t xml:space="preserve">„Przyjmowanie ustabilizowanych komunalnych osadów ściekowych </w:t>
      </w:r>
      <w:r w:rsidRPr="006C6289">
        <w:rPr>
          <w:rFonts w:ascii="Garamond" w:hAnsi="Garamond" w:cs="Arial"/>
          <w:b/>
        </w:rPr>
        <w:br/>
        <w:t>o kodzie 19 08 05 i 19 08 99 z oczyszczalni ścieków w Suszcu</w:t>
      </w:r>
      <w:r w:rsidR="006C6289">
        <w:rPr>
          <w:rFonts w:ascii="Garamond" w:hAnsi="Garamond" w:cs="Arial"/>
          <w:b/>
        </w:rPr>
        <w:t xml:space="preserve">, Kobielicach i </w:t>
      </w:r>
      <w:r w:rsidR="008F1359">
        <w:rPr>
          <w:rFonts w:ascii="Garamond" w:hAnsi="Garamond" w:cs="Arial"/>
          <w:b/>
        </w:rPr>
        <w:t>Rudziczce”</w:t>
      </w:r>
    </w:p>
    <w:p w14:paraId="7E562A2E" w14:textId="77777777" w:rsidR="00A32EC2" w:rsidRPr="006C6289" w:rsidRDefault="00A32EC2" w:rsidP="00A32EC2">
      <w:pPr>
        <w:jc w:val="center"/>
        <w:rPr>
          <w:rFonts w:ascii="Garamond" w:hAnsi="Garamond" w:cs="Arial"/>
          <w:color w:val="000000"/>
        </w:rPr>
      </w:pPr>
    </w:p>
    <w:p w14:paraId="4A9D11A2" w14:textId="77777777" w:rsidR="00F12648" w:rsidRPr="006C6289" w:rsidRDefault="00F12648" w:rsidP="008D30AF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>Nazwa i</w:t>
      </w:r>
      <w:r w:rsidR="003B59A8" w:rsidRPr="006C6289">
        <w:rPr>
          <w:rFonts w:ascii="Garamond" w:hAnsi="Garamond" w:cs="Arial"/>
          <w:color w:val="000000"/>
        </w:rPr>
        <w:t xml:space="preserve"> adres zamawiającego: Przedsiębiorstwo Gospodarki Komunalnej Sp. z</w:t>
      </w:r>
      <w:r w:rsidR="008D30AF" w:rsidRPr="006C6289">
        <w:rPr>
          <w:rFonts w:ascii="Garamond" w:hAnsi="Garamond" w:cs="Arial"/>
          <w:color w:val="000000"/>
        </w:rPr>
        <w:t xml:space="preserve"> </w:t>
      </w:r>
      <w:r w:rsidR="003B59A8" w:rsidRPr="006C6289">
        <w:rPr>
          <w:rFonts w:ascii="Garamond" w:hAnsi="Garamond" w:cs="Arial"/>
          <w:color w:val="000000"/>
        </w:rPr>
        <w:t xml:space="preserve">o.o., </w:t>
      </w:r>
      <w:r w:rsidR="00A32EC2" w:rsidRPr="006C6289">
        <w:rPr>
          <w:rFonts w:ascii="Garamond" w:hAnsi="Garamond" w:cs="Arial"/>
          <w:color w:val="000000"/>
        </w:rPr>
        <w:br/>
      </w:r>
      <w:r w:rsidR="003B59A8" w:rsidRPr="006C6289">
        <w:rPr>
          <w:rFonts w:ascii="Garamond" w:hAnsi="Garamond" w:cs="Arial"/>
          <w:color w:val="000000"/>
        </w:rPr>
        <w:t xml:space="preserve">43 -267 Suszec, ul. </w:t>
      </w:r>
      <w:r w:rsidR="008D30AF" w:rsidRPr="006C6289">
        <w:rPr>
          <w:rFonts w:ascii="Garamond" w:hAnsi="Garamond" w:cs="Arial"/>
          <w:color w:val="000000"/>
        </w:rPr>
        <w:t>Ogrodowa</w:t>
      </w:r>
      <w:r w:rsidR="003B59A8" w:rsidRPr="006C6289">
        <w:rPr>
          <w:rFonts w:ascii="Garamond" w:hAnsi="Garamond" w:cs="Arial"/>
          <w:color w:val="000000"/>
        </w:rPr>
        <w:t xml:space="preserve"> 2</w:t>
      </w:r>
      <w:r w:rsidRPr="006C6289">
        <w:rPr>
          <w:rFonts w:ascii="Garamond" w:hAnsi="Garamond" w:cs="Arial"/>
          <w:color w:val="000000"/>
        </w:rPr>
        <w:t>,</w:t>
      </w:r>
      <w:r w:rsidR="003B59A8" w:rsidRPr="006C6289">
        <w:rPr>
          <w:rFonts w:ascii="Garamond" w:hAnsi="Garamond" w:cs="Arial"/>
          <w:color w:val="000000"/>
        </w:rPr>
        <w:t xml:space="preserve"> </w:t>
      </w:r>
      <w:r w:rsidRPr="006C6289">
        <w:rPr>
          <w:rFonts w:ascii="Garamond" w:hAnsi="Garamond" w:cs="Arial"/>
          <w:color w:val="000000"/>
        </w:rPr>
        <w:t>tel. (032)</w:t>
      </w:r>
      <w:r w:rsidR="003B59A8" w:rsidRPr="006C6289">
        <w:rPr>
          <w:rFonts w:ascii="Garamond" w:hAnsi="Garamond" w:cs="Arial"/>
          <w:color w:val="000000"/>
        </w:rPr>
        <w:t xml:space="preserve"> 212-42-14; fax. (032) 448-80-90</w:t>
      </w:r>
      <w:r w:rsidRPr="006C6289">
        <w:rPr>
          <w:rFonts w:ascii="Garamond" w:hAnsi="Garamond" w:cs="Arial"/>
          <w:color w:val="000000"/>
        </w:rPr>
        <w:t>.</w:t>
      </w:r>
    </w:p>
    <w:p w14:paraId="06BA557D" w14:textId="77777777" w:rsidR="00F12648" w:rsidRPr="006C6289" w:rsidRDefault="00F12648" w:rsidP="003B59A8">
      <w:pPr>
        <w:ind w:firstLine="705"/>
        <w:jc w:val="both"/>
        <w:rPr>
          <w:rFonts w:ascii="Garamond" w:hAnsi="Garamond" w:cs="Arial"/>
          <w:color w:val="000000"/>
        </w:rPr>
      </w:pPr>
    </w:p>
    <w:p w14:paraId="356E4386" w14:textId="77777777" w:rsidR="00E77AA3" w:rsidRPr="006C6289" w:rsidRDefault="00184A07" w:rsidP="00E77AA3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 xml:space="preserve">Rodzaj zamówienia: </w:t>
      </w:r>
      <w:r w:rsidR="000F3EA5" w:rsidRPr="006C6289">
        <w:rPr>
          <w:rFonts w:ascii="Garamond" w:hAnsi="Garamond" w:cs="Arial"/>
          <w:color w:val="000000"/>
        </w:rPr>
        <w:t>usługa</w:t>
      </w:r>
      <w:r w:rsidR="00A32EC2" w:rsidRPr="006C6289">
        <w:rPr>
          <w:rFonts w:ascii="Garamond" w:hAnsi="Garamond" w:cs="Arial"/>
          <w:color w:val="000000"/>
        </w:rPr>
        <w:t>.</w:t>
      </w:r>
    </w:p>
    <w:p w14:paraId="62213E79" w14:textId="77777777" w:rsidR="00F12648" w:rsidRPr="006C6289" w:rsidRDefault="00F12648" w:rsidP="00F12648">
      <w:pPr>
        <w:jc w:val="both"/>
        <w:rPr>
          <w:rFonts w:ascii="Garamond" w:hAnsi="Garamond" w:cs="Arial"/>
          <w:color w:val="000000"/>
        </w:rPr>
      </w:pPr>
    </w:p>
    <w:p w14:paraId="30669D25" w14:textId="77777777" w:rsidR="00F12648" w:rsidRPr="006C6289" w:rsidRDefault="00184A07" w:rsidP="003B59A8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 xml:space="preserve">Adres strony internetowej, na której zamieszczona jest specyfikacja istotnych warunków zamówienia: </w:t>
      </w:r>
      <w:hyperlink r:id="rId5" w:history="1">
        <w:r w:rsidRPr="006C6289">
          <w:rPr>
            <w:rStyle w:val="Hipercze"/>
            <w:rFonts w:ascii="Garamond" w:hAnsi="Garamond" w:cs="Arial"/>
          </w:rPr>
          <w:t>http://www.pgksuszec.pl</w:t>
        </w:r>
      </w:hyperlink>
    </w:p>
    <w:p w14:paraId="6BA77193" w14:textId="77777777" w:rsidR="00F12648" w:rsidRPr="006C6289" w:rsidRDefault="00F12648" w:rsidP="00F12648">
      <w:pPr>
        <w:ind w:left="360"/>
        <w:jc w:val="both"/>
        <w:rPr>
          <w:rFonts w:ascii="Garamond" w:hAnsi="Garamond" w:cs="Arial"/>
          <w:color w:val="000000"/>
        </w:rPr>
      </w:pPr>
    </w:p>
    <w:p w14:paraId="11BD0C24" w14:textId="77777777" w:rsidR="00C81F08" w:rsidRPr="006C6289" w:rsidRDefault="00F12648" w:rsidP="007125F1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>Określenie przedmiotu zamówienia oraz wielkości lub zakresu zamówienia.</w:t>
      </w:r>
    </w:p>
    <w:p w14:paraId="1C877EBF" w14:textId="77777777" w:rsidR="000F3EA5" w:rsidRPr="006C6289" w:rsidRDefault="000F3EA5" w:rsidP="000F3EA5">
      <w:pPr>
        <w:rPr>
          <w:rFonts w:ascii="Garamond" w:hAnsi="Garamond" w:cs="Arial"/>
          <w:b/>
        </w:rPr>
      </w:pPr>
      <w:r w:rsidRPr="006C6289">
        <w:rPr>
          <w:rFonts w:ascii="Garamond" w:hAnsi="Garamond" w:cs="Arial"/>
          <w:b/>
        </w:rPr>
        <w:t>Przyjmowanie i zagospodarowanie odpadów:</w:t>
      </w:r>
    </w:p>
    <w:p w14:paraId="15162BAC" w14:textId="77777777" w:rsidR="000F3EA5" w:rsidRPr="006C6289" w:rsidRDefault="000F3EA5" w:rsidP="000F3EA5">
      <w:pPr>
        <w:rPr>
          <w:rFonts w:ascii="Garamond" w:hAnsi="Garamond" w:cs="Arial"/>
          <w:b/>
        </w:rPr>
      </w:pPr>
      <w:r w:rsidRPr="006C6289">
        <w:rPr>
          <w:rFonts w:ascii="Garamond" w:hAnsi="Garamond" w:cs="Arial"/>
          <w:b/>
        </w:rPr>
        <w:t>19 08 05 – ustabilizowane osady ściekowe</w:t>
      </w:r>
    </w:p>
    <w:p w14:paraId="0E962780" w14:textId="77777777" w:rsidR="000F3EA5" w:rsidRPr="006C6289" w:rsidRDefault="000F3EA5" w:rsidP="000F3EA5">
      <w:pPr>
        <w:rPr>
          <w:rFonts w:ascii="Garamond" w:hAnsi="Garamond" w:cs="Arial"/>
          <w:b/>
        </w:rPr>
      </w:pPr>
      <w:r w:rsidRPr="006C6289">
        <w:rPr>
          <w:rFonts w:ascii="Garamond" w:hAnsi="Garamond" w:cs="Arial"/>
          <w:b/>
        </w:rPr>
        <w:t>19 08 99 – inne nie wymienione  odpady</w:t>
      </w:r>
    </w:p>
    <w:p w14:paraId="31760DF3" w14:textId="77777777" w:rsidR="000F3EA5" w:rsidRPr="006C6289" w:rsidRDefault="000F3EA5" w:rsidP="005A7BD3">
      <w:pPr>
        <w:ind w:left="426"/>
        <w:rPr>
          <w:rFonts w:ascii="Garamond" w:hAnsi="Garamond" w:cs="Arial"/>
        </w:rPr>
      </w:pPr>
    </w:p>
    <w:p w14:paraId="190202D0" w14:textId="053C4BB5" w:rsidR="00C76278" w:rsidRPr="006C6289" w:rsidRDefault="00C76278" w:rsidP="005A7BD3">
      <w:pPr>
        <w:numPr>
          <w:ilvl w:val="0"/>
          <w:numId w:val="26"/>
        </w:numPr>
        <w:suppressAutoHyphens/>
        <w:ind w:left="426" w:hanging="357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 xml:space="preserve">Osad ściekowy jest nieustabilizowany tlenowo przekazywany w formie półpłynnej </w:t>
      </w:r>
      <w:r w:rsidR="00B73BF6" w:rsidRPr="006C6289">
        <w:rPr>
          <w:rFonts w:ascii="Garamond" w:hAnsi="Garamond" w:cs="Arial"/>
        </w:rPr>
        <w:br/>
      </w:r>
      <w:r w:rsidRPr="006C6289">
        <w:rPr>
          <w:rFonts w:ascii="Garamond" w:hAnsi="Garamond" w:cs="Arial"/>
        </w:rPr>
        <w:t xml:space="preserve">w ilości około </w:t>
      </w:r>
      <w:r w:rsidR="003A74A9">
        <w:rPr>
          <w:rFonts w:ascii="Garamond" w:hAnsi="Garamond" w:cs="Arial"/>
        </w:rPr>
        <w:t>65</w:t>
      </w:r>
      <w:r w:rsidRPr="002E6CBF">
        <w:rPr>
          <w:rFonts w:ascii="Garamond" w:hAnsi="Garamond" w:cs="Arial"/>
        </w:rPr>
        <w:t>00 ton/rok.</w:t>
      </w:r>
      <w:r w:rsidRPr="006C6289">
        <w:rPr>
          <w:rFonts w:ascii="Garamond" w:hAnsi="Garamond" w:cs="Arial"/>
        </w:rPr>
        <w:t xml:space="preserve"> Gromadzony jest w </w:t>
      </w:r>
      <w:r w:rsidR="00B73BF6" w:rsidRPr="006C6289">
        <w:rPr>
          <w:rFonts w:ascii="Garamond" w:hAnsi="Garamond" w:cs="Arial"/>
        </w:rPr>
        <w:t>zagęszczaczu grawitacyjnym</w:t>
      </w:r>
      <w:r w:rsidRPr="006C6289">
        <w:rPr>
          <w:rFonts w:ascii="Garamond" w:hAnsi="Garamond" w:cs="Arial"/>
        </w:rPr>
        <w:t xml:space="preserve"> </w:t>
      </w:r>
      <w:r w:rsidR="00B73BF6" w:rsidRPr="006C6289">
        <w:rPr>
          <w:rFonts w:ascii="Garamond" w:hAnsi="Garamond" w:cs="Arial"/>
        </w:rPr>
        <w:br/>
      </w:r>
      <w:r w:rsidRPr="006C6289">
        <w:rPr>
          <w:rFonts w:ascii="Garamond" w:hAnsi="Garamond" w:cs="Arial"/>
        </w:rPr>
        <w:t xml:space="preserve">o pojemności </w:t>
      </w:r>
      <w:r w:rsidRPr="002E6CBF">
        <w:rPr>
          <w:rFonts w:ascii="Garamond" w:hAnsi="Garamond" w:cs="Arial"/>
        </w:rPr>
        <w:t>24 m</w:t>
      </w:r>
      <w:r w:rsidRPr="002E6CBF">
        <w:rPr>
          <w:rFonts w:ascii="Garamond" w:hAnsi="Garamond" w:cs="Arial"/>
          <w:vertAlign w:val="superscript"/>
        </w:rPr>
        <w:t>3</w:t>
      </w:r>
      <w:r w:rsidRPr="002E6CBF">
        <w:rPr>
          <w:rFonts w:ascii="Garamond" w:hAnsi="Garamond" w:cs="Arial"/>
        </w:rPr>
        <w:t>.</w:t>
      </w:r>
      <w:r w:rsidRPr="006C6289">
        <w:rPr>
          <w:rFonts w:ascii="Garamond" w:hAnsi="Garamond" w:cs="Arial"/>
        </w:rPr>
        <w:t xml:space="preserve"> Stąd jest odpompowywany </w:t>
      </w:r>
      <w:r w:rsidR="002E6CBF">
        <w:rPr>
          <w:rFonts w:ascii="Garamond" w:hAnsi="Garamond" w:cs="Arial"/>
        </w:rPr>
        <w:t>i transportowany przez Zamawiającego</w:t>
      </w:r>
      <w:r w:rsidRPr="006C6289">
        <w:rPr>
          <w:rFonts w:ascii="Garamond" w:hAnsi="Garamond" w:cs="Arial"/>
        </w:rPr>
        <w:t xml:space="preserve"> do miejsca przetwarzania. </w:t>
      </w:r>
    </w:p>
    <w:p w14:paraId="7D32AFBD" w14:textId="77777777" w:rsidR="00C76278" w:rsidRPr="006C6289" w:rsidRDefault="00C76278" w:rsidP="005A7BD3">
      <w:pPr>
        <w:suppressAutoHyphens/>
        <w:ind w:left="426"/>
        <w:rPr>
          <w:rFonts w:ascii="Garamond" w:hAnsi="Garamond" w:cs="Arial"/>
        </w:rPr>
      </w:pPr>
    </w:p>
    <w:p w14:paraId="1C8CDF1F" w14:textId="742D95D4" w:rsidR="00C76278" w:rsidRPr="006C6289" w:rsidRDefault="00C76278" w:rsidP="005A7BD3">
      <w:pPr>
        <w:tabs>
          <w:tab w:val="num" w:pos="1134"/>
        </w:tabs>
        <w:suppressAutoHyphens/>
        <w:ind w:left="426" w:hanging="768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ab/>
        <w:t xml:space="preserve">Wykonawca zobowiązany będzie do zagospodarowania komunalnych osadów ściekowych, przez co rozumie się poddanie przetwarzaniu i odzyskowi bądź przetwarzaniu </w:t>
      </w:r>
      <w:r w:rsidR="002A3AF5">
        <w:rPr>
          <w:rFonts w:ascii="Garamond" w:hAnsi="Garamond" w:cs="Arial"/>
        </w:rPr>
        <w:br/>
      </w:r>
      <w:r w:rsidRPr="006C6289">
        <w:rPr>
          <w:rFonts w:ascii="Garamond" w:hAnsi="Garamond" w:cs="Arial"/>
        </w:rPr>
        <w:t>z zachowaniem wymogów określ</w:t>
      </w:r>
      <w:r w:rsidR="002A3AF5">
        <w:rPr>
          <w:rFonts w:ascii="Garamond" w:hAnsi="Garamond" w:cs="Arial"/>
        </w:rPr>
        <w:t xml:space="preserve">onych przepisami Ustawy z dnia </w:t>
      </w:r>
      <w:r w:rsidR="007121ED">
        <w:rPr>
          <w:rFonts w:ascii="Garamond" w:hAnsi="Garamond" w:cs="Arial"/>
        </w:rPr>
        <w:t>1</w:t>
      </w:r>
      <w:r w:rsidR="00B722F9">
        <w:rPr>
          <w:rFonts w:ascii="Garamond" w:hAnsi="Garamond" w:cs="Arial"/>
        </w:rPr>
        <w:t>4</w:t>
      </w:r>
      <w:r w:rsidR="006C6289">
        <w:rPr>
          <w:rFonts w:ascii="Garamond" w:hAnsi="Garamond" w:cs="Arial"/>
        </w:rPr>
        <w:t xml:space="preserve"> </w:t>
      </w:r>
      <w:r w:rsidR="00B722F9">
        <w:rPr>
          <w:rFonts w:ascii="Garamond" w:hAnsi="Garamond" w:cs="Arial"/>
        </w:rPr>
        <w:t>grudnia</w:t>
      </w:r>
      <w:r w:rsidR="006C6289">
        <w:rPr>
          <w:rFonts w:ascii="Garamond" w:hAnsi="Garamond" w:cs="Arial"/>
        </w:rPr>
        <w:t xml:space="preserve"> 20</w:t>
      </w:r>
      <w:r w:rsidR="00B722F9">
        <w:rPr>
          <w:rFonts w:ascii="Garamond" w:hAnsi="Garamond" w:cs="Arial"/>
        </w:rPr>
        <w:t>12</w:t>
      </w:r>
      <w:r w:rsidR="006C6289">
        <w:rPr>
          <w:rFonts w:ascii="Garamond" w:hAnsi="Garamond" w:cs="Arial"/>
        </w:rPr>
        <w:t xml:space="preserve"> r. </w:t>
      </w:r>
      <w:r w:rsidR="002A3AF5">
        <w:rPr>
          <w:rFonts w:ascii="Garamond" w:hAnsi="Garamond" w:cs="Arial"/>
        </w:rPr>
        <w:br/>
      </w:r>
      <w:r w:rsidR="006C6289">
        <w:rPr>
          <w:rFonts w:ascii="Garamond" w:hAnsi="Garamond" w:cs="Arial"/>
        </w:rPr>
        <w:t>o odpadach (t</w:t>
      </w:r>
      <w:r w:rsidRPr="006C6289">
        <w:rPr>
          <w:rFonts w:ascii="Garamond" w:hAnsi="Garamond" w:cs="Arial"/>
        </w:rPr>
        <w:t>j. Dz. U.</w:t>
      </w:r>
      <w:r w:rsidR="006C6289">
        <w:rPr>
          <w:rFonts w:ascii="Garamond" w:hAnsi="Garamond" w:cs="Arial"/>
        </w:rPr>
        <w:t xml:space="preserve"> 20</w:t>
      </w:r>
      <w:r w:rsidR="003D24A5">
        <w:rPr>
          <w:rFonts w:ascii="Garamond" w:hAnsi="Garamond" w:cs="Arial"/>
        </w:rPr>
        <w:t>20</w:t>
      </w:r>
      <w:r w:rsidR="006C6289">
        <w:rPr>
          <w:rFonts w:ascii="Garamond" w:hAnsi="Garamond" w:cs="Arial"/>
        </w:rPr>
        <w:t>, poz. 7</w:t>
      </w:r>
      <w:r w:rsidR="003D24A5">
        <w:rPr>
          <w:rFonts w:ascii="Garamond" w:hAnsi="Garamond" w:cs="Arial"/>
        </w:rPr>
        <w:t>97</w:t>
      </w:r>
      <w:r w:rsidR="002A3AF5">
        <w:rPr>
          <w:rFonts w:ascii="Garamond" w:hAnsi="Garamond" w:cs="Arial"/>
        </w:rPr>
        <w:t xml:space="preserve">) oraz Ustawy z dnia </w:t>
      </w:r>
      <w:r w:rsidR="00B722F9">
        <w:rPr>
          <w:rFonts w:ascii="Garamond" w:hAnsi="Garamond" w:cs="Arial"/>
        </w:rPr>
        <w:t>27</w:t>
      </w:r>
      <w:r w:rsidRPr="006C6289">
        <w:rPr>
          <w:rFonts w:ascii="Garamond" w:hAnsi="Garamond" w:cs="Arial"/>
        </w:rPr>
        <w:t xml:space="preserve"> </w:t>
      </w:r>
      <w:r w:rsidR="00B722F9">
        <w:rPr>
          <w:rFonts w:ascii="Garamond" w:hAnsi="Garamond" w:cs="Arial"/>
        </w:rPr>
        <w:t>kwietnia</w:t>
      </w:r>
      <w:r w:rsidRPr="006C6289">
        <w:rPr>
          <w:rFonts w:ascii="Garamond" w:hAnsi="Garamond" w:cs="Arial"/>
        </w:rPr>
        <w:t xml:space="preserve"> 20</w:t>
      </w:r>
      <w:r w:rsidR="00B722F9">
        <w:rPr>
          <w:rFonts w:ascii="Garamond" w:hAnsi="Garamond" w:cs="Arial"/>
        </w:rPr>
        <w:t>01</w:t>
      </w:r>
      <w:r w:rsidR="006C6289">
        <w:rPr>
          <w:rFonts w:ascii="Garamond" w:hAnsi="Garamond" w:cs="Arial"/>
        </w:rPr>
        <w:t xml:space="preserve"> </w:t>
      </w:r>
      <w:r w:rsidRPr="006C6289">
        <w:rPr>
          <w:rFonts w:ascii="Garamond" w:hAnsi="Garamond" w:cs="Arial"/>
        </w:rPr>
        <w:t>r. Prawo Ochrony Środowiska (</w:t>
      </w:r>
      <w:proofErr w:type="spellStart"/>
      <w:r w:rsidR="00B722F9">
        <w:rPr>
          <w:rFonts w:ascii="Garamond" w:hAnsi="Garamond" w:cs="Arial"/>
        </w:rPr>
        <w:t>t.j</w:t>
      </w:r>
      <w:proofErr w:type="spellEnd"/>
      <w:r w:rsidR="00B722F9">
        <w:rPr>
          <w:rFonts w:ascii="Garamond" w:hAnsi="Garamond" w:cs="Arial"/>
        </w:rPr>
        <w:t xml:space="preserve">. </w:t>
      </w:r>
      <w:r w:rsidRPr="006C6289">
        <w:rPr>
          <w:rFonts w:ascii="Garamond" w:hAnsi="Garamond" w:cs="Arial"/>
        </w:rPr>
        <w:t>Dz. U. z 20</w:t>
      </w:r>
      <w:r w:rsidR="003D24A5">
        <w:rPr>
          <w:rFonts w:ascii="Garamond" w:hAnsi="Garamond" w:cs="Arial"/>
        </w:rPr>
        <w:t>19</w:t>
      </w:r>
      <w:r w:rsidRPr="006C6289">
        <w:rPr>
          <w:rFonts w:ascii="Garamond" w:hAnsi="Garamond" w:cs="Arial"/>
        </w:rPr>
        <w:t xml:space="preserve"> poz. </w:t>
      </w:r>
      <w:r w:rsidR="003D24A5">
        <w:rPr>
          <w:rFonts w:ascii="Garamond" w:hAnsi="Garamond" w:cs="Arial"/>
        </w:rPr>
        <w:t>1396 ze zm.</w:t>
      </w:r>
      <w:r w:rsidRPr="006C6289">
        <w:rPr>
          <w:rFonts w:ascii="Garamond" w:hAnsi="Garamond" w:cs="Arial"/>
        </w:rPr>
        <w:t xml:space="preserve">). </w:t>
      </w:r>
    </w:p>
    <w:p w14:paraId="63586CAB" w14:textId="77777777" w:rsidR="00C76278" w:rsidRPr="006C6289" w:rsidRDefault="00C76278" w:rsidP="005A7BD3">
      <w:pPr>
        <w:suppressAutoHyphens/>
        <w:ind w:left="426" w:hanging="357"/>
        <w:rPr>
          <w:rFonts w:ascii="Garamond" w:hAnsi="Garamond" w:cs="Arial"/>
        </w:rPr>
      </w:pPr>
    </w:p>
    <w:p w14:paraId="524DD61B" w14:textId="611D336D" w:rsidR="00C76278" w:rsidRPr="006C6289" w:rsidRDefault="006B5318" w:rsidP="005A7BD3">
      <w:pPr>
        <w:numPr>
          <w:ilvl w:val="0"/>
          <w:numId w:val="26"/>
        </w:numPr>
        <w:suppressAutoHyphens/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Pr="006C6289">
        <w:rPr>
          <w:rFonts w:ascii="Garamond" w:hAnsi="Garamond" w:cs="Arial"/>
        </w:rPr>
        <w:t xml:space="preserve">aładunek </w:t>
      </w:r>
      <w:r>
        <w:rPr>
          <w:rFonts w:ascii="Garamond" w:hAnsi="Garamond" w:cs="Arial"/>
        </w:rPr>
        <w:t>i t</w:t>
      </w:r>
      <w:r w:rsidR="00C76278" w:rsidRPr="006C6289">
        <w:rPr>
          <w:rFonts w:ascii="Garamond" w:hAnsi="Garamond" w:cs="Arial"/>
        </w:rPr>
        <w:t>ransport odbywać się będzie</w:t>
      </w:r>
      <w:r w:rsidR="00E7182A" w:rsidRPr="006C6289">
        <w:rPr>
          <w:rFonts w:ascii="Garamond" w:hAnsi="Garamond" w:cs="Arial"/>
        </w:rPr>
        <w:t xml:space="preserve"> przez Zamawiającego tj.</w:t>
      </w:r>
      <w:r w:rsidR="00C76278" w:rsidRPr="006C6289">
        <w:rPr>
          <w:rFonts w:ascii="Garamond" w:hAnsi="Garamond" w:cs="Arial"/>
        </w:rPr>
        <w:t xml:space="preserve"> PGK Sp. z o.o. </w:t>
      </w:r>
    </w:p>
    <w:p w14:paraId="6D9C5CF6" w14:textId="77777777" w:rsidR="00B722F9" w:rsidRDefault="00C76278" w:rsidP="00B722F9">
      <w:pPr>
        <w:tabs>
          <w:tab w:val="num" w:pos="1276"/>
        </w:tabs>
        <w:suppressAutoHyphens/>
        <w:ind w:left="426" w:hanging="357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ab/>
        <w:t>Z uwagi na transport własny PGK Sp. z o.o. dopuszcza się możliwość odbioru odpadu w odległości nie większej niż 25 km od oczyszczalni ścieków w Suszcu</w:t>
      </w:r>
      <w:r w:rsidR="00AA0753">
        <w:rPr>
          <w:rFonts w:ascii="Garamond" w:hAnsi="Garamond" w:cs="Arial"/>
        </w:rPr>
        <w:t xml:space="preserve">, </w:t>
      </w:r>
      <w:r w:rsidR="00AA0753">
        <w:rPr>
          <w:rFonts w:ascii="Garamond" w:hAnsi="Garamond" w:cs="Arial"/>
        </w:rPr>
        <w:br/>
        <w:t>w</w:t>
      </w:r>
      <w:r w:rsidRPr="006C6289">
        <w:rPr>
          <w:rFonts w:ascii="Garamond" w:hAnsi="Garamond" w:cs="Arial"/>
        </w:rPr>
        <w:t xml:space="preserve"> Kobielicach</w:t>
      </w:r>
      <w:r w:rsidR="00AA0753">
        <w:rPr>
          <w:rFonts w:ascii="Garamond" w:hAnsi="Garamond" w:cs="Arial"/>
        </w:rPr>
        <w:t xml:space="preserve"> oraz w Rudziczce</w:t>
      </w:r>
      <w:r w:rsidRPr="006C6289">
        <w:rPr>
          <w:rFonts w:ascii="Garamond" w:hAnsi="Garamond" w:cs="Arial"/>
        </w:rPr>
        <w:t>.</w:t>
      </w:r>
    </w:p>
    <w:p w14:paraId="3BBD7D8D" w14:textId="63137F6F" w:rsidR="00B722F9" w:rsidRPr="00B722F9" w:rsidRDefault="00B722F9" w:rsidP="00B722F9">
      <w:pPr>
        <w:tabs>
          <w:tab w:val="num" w:pos="1276"/>
        </w:tabs>
        <w:suppressAutoHyphens/>
        <w:ind w:left="426" w:hanging="357"/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 w:cs="Arial"/>
        </w:rPr>
        <w:tab/>
      </w:r>
      <w:r w:rsidRPr="00B722F9">
        <w:rPr>
          <w:rFonts w:ascii="Garamond" w:hAnsi="Garamond"/>
        </w:rPr>
        <w:t xml:space="preserve">Zamawiający nie posiada wagi. Na potrzeby wygenerowania karty przekazania odpadu przyjmuje się orientacyjną wagę osadu, zaś ostateczne określenie wagi następuje u Wykonawcy, przez co Wykonawca jest zobowiązany do posiadania wagi. </w:t>
      </w:r>
      <w:r w:rsidRPr="00B722F9">
        <w:rPr>
          <w:rFonts w:ascii="Garamond" w:hAnsi="Garamond"/>
          <w:color w:val="FF0000"/>
        </w:rPr>
        <w:t xml:space="preserve"> </w:t>
      </w:r>
    </w:p>
    <w:p w14:paraId="14C00670" w14:textId="25C3C30B" w:rsidR="00B722F9" w:rsidRDefault="00B722F9" w:rsidP="005A7BD3">
      <w:pPr>
        <w:suppressAutoHyphens/>
        <w:ind w:left="426" w:hanging="357"/>
        <w:rPr>
          <w:rFonts w:ascii="Garamond" w:hAnsi="Garamond" w:cs="Arial"/>
        </w:rPr>
      </w:pPr>
    </w:p>
    <w:p w14:paraId="621E33FE" w14:textId="77777777" w:rsidR="00B722F9" w:rsidRPr="006C6289" w:rsidRDefault="00B722F9" w:rsidP="005A7BD3">
      <w:pPr>
        <w:suppressAutoHyphens/>
        <w:ind w:left="426" w:hanging="357"/>
        <w:rPr>
          <w:rFonts w:ascii="Garamond" w:hAnsi="Garamond" w:cs="Arial"/>
        </w:rPr>
      </w:pPr>
    </w:p>
    <w:p w14:paraId="307E6065" w14:textId="77777777" w:rsidR="00C76278" w:rsidRPr="006C6289" w:rsidRDefault="00C76278" w:rsidP="005A7BD3">
      <w:pPr>
        <w:numPr>
          <w:ilvl w:val="0"/>
          <w:numId w:val="26"/>
        </w:numPr>
        <w:suppressAutoHyphens/>
        <w:ind w:left="426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>Wykonawca musi przedstawić:</w:t>
      </w:r>
    </w:p>
    <w:p w14:paraId="7B44BFD4" w14:textId="77777777" w:rsidR="00C76278" w:rsidRPr="006C6289" w:rsidRDefault="00C76278" w:rsidP="005A7BD3">
      <w:pPr>
        <w:numPr>
          <w:ilvl w:val="0"/>
          <w:numId w:val="27"/>
        </w:numPr>
        <w:suppressAutoHyphens/>
        <w:ind w:left="426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 xml:space="preserve">Decyzję - pozwolenia na działalność w zakresie unieszkodliwienia i odzysku odpadów oraz oświadczenie o potwierdzeniu wpisu do internetowej bazy danych o odpadach (BDO)  </w:t>
      </w:r>
    </w:p>
    <w:p w14:paraId="1780309D" w14:textId="77777777" w:rsidR="00C76278" w:rsidRPr="006C6289" w:rsidRDefault="00C76278" w:rsidP="005A7BD3">
      <w:pPr>
        <w:suppressAutoHyphens/>
        <w:ind w:left="426" w:hanging="357"/>
        <w:rPr>
          <w:rFonts w:ascii="Garamond" w:hAnsi="Garamond" w:cs="Arial"/>
        </w:rPr>
      </w:pPr>
    </w:p>
    <w:p w14:paraId="2BD5AF9C" w14:textId="52F6CB8D" w:rsidR="00C76278" w:rsidRDefault="00C76278" w:rsidP="005A7BD3">
      <w:pPr>
        <w:numPr>
          <w:ilvl w:val="0"/>
          <w:numId w:val="26"/>
        </w:numPr>
        <w:suppressAutoHyphens/>
        <w:ind w:left="426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 xml:space="preserve">Odpad nie może zostać poddany odzyskowi zgodnie z art. 96 ustawy z dnia </w:t>
      </w:r>
      <w:r w:rsidR="007121ED">
        <w:rPr>
          <w:rFonts w:ascii="Garamond" w:hAnsi="Garamond" w:cs="Arial"/>
        </w:rPr>
        <w:t>1</w:t>
      </w:r>
      <w:r w:rsidR="00B722F9">
        <w:rPr>
          <w:rFonts w:ascii="Garamond" w:hAnsi="Garamond" w:cs="Arial"/>
        </w:rPr>
        <w:t>4</w:t>
      </w:r>
      <w:r w:rsidRPr="006C6289">
        <w:rPr>
          <w:rFonts w:ascii="Garamond" w:hAnsi="Garamond" w:cs="Arial"/>
        </w:rPr>
        <w:t>.</w:t>
      </w:r>
      <w:r w:rsidR="00B722F9">
        <w:rPr>
          <w:rFonts w:ascii="Garamond" w:hAnsi="Garamond" w:cs="Arial"/>
        </w:rPr>
        <w:t>12</w:t>
      </w:r>
      <w:r w:rsidRPr="006C6289">
        <w:rPr>
          <w:rFonts w:ascii="Garamond" w:hAnsi="Garamond" w:cs="Arial"/>
        </w:rPr>
        <w:t>.20</w:t>
      </w:r>
      <w:r w:rsidR="00B722F9">
        <w:rPr>
          <w:rFonts w:ascii="Garamond" w:hAnsi="Garamond" w:cs="Arial"/>
        </w:rPr>
        <w:t>12</w:t>
      </w:r>
      <w:r w:rsidRPr="006C6289">
        <w:rPr>
          <w:rFonts w:ascii="Garamond" w:hAnsi="Garamond" w:cs="Arial"/>
        </w:rPr>
        <w:t xml:space="preserve"> r. o odpadach (t</w:t>
      </w:r>
      <w:r w:rsidR="002A3AF5">
        <w:rPr>
          <w:rFonts w:ascii="Garamond" w:hAnsi="Garamond" w:cs="Arial"/>
        </w:rPr>
        <w:t xml:space="preserve">. </w:t>
      </w:r>
      <w:r w:rsidRPr="006C6289">
        <w:rPr>
          <w:rFonts w:ascii="Garamond" w:hAnsi="Garamond" w:cs="Arial"/>
        </w:rPr>
        <w:t xml:space="preserve">j. </w:t>
      </w:r>
      <w:r w:rsidR="00AA0753" w:rsidRPr="006C6289">
        <w:rPr>
          <w:rFonts w:ascii="Garamond" w:hAnsi="Garamond" w:cs="Arial"/>
        </w:rPr>
        <w:t>Dz. U.</w:t>
      </w:r>
      <w:r w:rsidR="00AA0753">
        <w:rPr>
          <w:rFonts w:ascii="Garamond" w:hAnsi="Garamond" w:cs="Arial"/>
        </w:rPr>
        <w:t xml:space="preserve"> 2</w:t>
      </w:r>
      <w:r w:rsidR="003D24A5">
        <w:rPr>
          <w:rFonts w:ascii="Garamond" w:hAnsi="Garamond" w:cs="Arial"/>
        </w:rPr>
        <w:t>0</w:t>
      </w:r>
      <w:r w:rsidR="003A74A9">
        <w:rPr>
          <w:rFonts w:ascii="Garamond" w:hAnsi="Garamond" w:cs="Arial"/>
        </w:rPr>
        <w:t>20</w:t>
      </w:r>
      <w:r w:rsidR="00AA0753">
        <w:rPr>
          <w:rFonts w:ascii="Garamond" w:hAnsi="Garamond" w:cs="Arial"/>
        </w:rPr>
        <w:t>, poz. 7</w:t>
      </w:r>
      <w:r w:rsidR="003D24A5">
        <w:rPr>
          <w:rFonts w:ascii="Garamond" w:hAnsi="Garamond" w:cs="Arial"/>
        </w:rPr>
        <w:t>97</w:t>
      </w:r>
      <w:r w:rsidR="00AA0753">
        <w:rPr>
          <w:rFonts w:ascii="Garamond" w:hAnsi="Garamond" w:cs="Arial"/>
        </w:rPr>
        <w:t xml:space="preserve"> ze zm.</w:t>
      </w:r>
      <w:r w:rsidR="00AA0753" w:rsidRPr="00AA0753">
        <w:rPr>
          <w:rFonts w:ascii="Garamond" w:hAnsi="Garamond" w:cs="Arial"/>
        </w:rPr>
        <w:t>).</w:t>
      </w:r>
    </w:p>
    <w:p w14:paraId="3FBEAC78" w14:textId="77777777" w:rsidR="00AA0753" w:rsidRPr="00AA0753" w:rsidRDefault="00AA0753" w:rsidP="005A7BD3">
      <w:pPr>
        <w:suppressAutoHyphens/>
        <w:ind w:left="426"/>
        <w:jc w:val="both"/>
        <w:rPr>
          <w:rFonts w:ascii="Garamond" w:hAnsi="Garamond" w:cs="Arial"/>
        </w:rPr>
      </w:pPr>
    </w:p>
    <w:p w14:paraId="10EB454C" w14:textId="77777777" w:rsidR="00C76278" w:rsidRPr="006C6289" w:rsidRDefault="00C76278" w:rsidP="005A7BD3">
      <w:pPr>
        <w:numPr>
          <w:ilvl w:val="0"/>
          <w:numId w:val="26"/>
        </w:numPr>
        <w:suppressAutoHyphens/>
        <w:ind w:left="426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 xml:space="preserve">Potwierdzeniem przyjęcia odpadów jest Karta Przekazania Odpadów, na </w:t>
      </w:r>
      <w:r w:rsidR="00EB5832" w:rsidRPr="006C6289">
        <w:rPr>
          <w:rFonts w:ascii="Garamond" w:hAnsi="Garamond" w:cs="Arial"/>
        </w:rPr>
        <w:t>podstawie, której</w:t>
      </w:r>
      <w:r w:rsidRPr="006C6289">
        <w:rPr>
          <w:rFonts w:ascii="Garamond" w:hAnsi="Garamond" w:cs="Arial"/>
        </w:rPr>
        <w:t xml:space="preserve"> nastąpi rozliczenie za wykonaną usługę.</w:t>
      </w:r>
    </w:p>
    <w:p w14:paraId="2CCE35F3" w14:textId="77777777" w:rsidR="00C76278" w:rsidRPr="006C6289" w:rsidRDefault="00C76278" w:rsidP="005A7BD3">
      <w:pPr>
        <w:suppressAutoHyphens/>
        <w:ind w:left="426" w:hanging="357"/>
        <w:rPr>
          <w:rFonts w:ascii="Garamond" w:hAnsi="Garamond" w:cs="Arial"/>
        </w:rPr>
      </w:pPr>
    </w:p>
    <w:p w14:paraId="7DF86DBC" w14:textId="77777777" w:rsidR="00C76278" w:rsidRPr="006C6289" w:rsidRDefault="00C76278" w:rsidP="005A7BD3">
      <w:pPr>
        <w:numPr>
          <w:ilvl w:val="0"/>
          <w:numId w:val="26"/>
        </w:numPr>
        <w:suppressAutoHyphens/>
        <w:ind w:left="426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</w:rPr>
        <w:t xml:space="preserve">Cena dotyczy zagospodarowania 1 tony odpadów. </w:t>
      </w:r>
    </w:p>
    <w:p w14:paraId="3E96C9EC" w14:textId="60EBB15E" w:rsidR="00F12648" w:rsidRDefault="000F3EA5" w:rsidP="00C95FBE">
      <w:pPr>
        <w:rPr>
          <w:rFonts w:ascii="Garamond" w:hAnsi="Garamond" w:cs="Arial"/>
        </w:rPr>
      </w:pPr>
      <w:r w:rsidRPr="006C6289">
        <w:rPr>
          <w:rFonts w:ascii="Garamond" w:hAnsi="Garamond" w:cs="Arial"/>
        </w:rPr>
        <w:t xml:space="preserve">  </w:t>
      </w:r>
    </w:p>
    <w:p w14:paraId="4D00587C" w14:textId="77777777" w:rsidR="00B722F9" w:rsidRPr="006C6289" w:rsidRDefault="00B722F9" w:rsidP="00C95FBE">
      <w:pPr>
        <w:rPr>
          <w:rFonts w:ascii="Garamond" w:hAnsi="Garamond" w:cs="Arial"/>
        </w:rPr>
      </w:pPr>
    </w:p>
    <w:p w14:paraId="39CD29B1" w14:textId="77777777" w:rsidR="00186842" w:rsidRPr="006C6289" w:rsidRDefault="00186842" w:rsidP="00186842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lastRenderedPageBreak/>
        <w:t xml:space="preserve">Wymagany termin wykonania zamówienia: </w:t>
      </w:r>
    </w:p>
    <w:p w14:paraId="0EC545AB" w14:textId="270A0B4D" w:rsidR="00B640A0" w:rsidRPr="006C6289" w:rsidRDefault="002E6CBF" w:rsidP="00B640A0">
      <w:pPr>
        <w:ind w:left="3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Od </w:t>
      </w:r>
      <w:r w:rsidR="003D24A5">
        <w:rPr>
          <w:rFonts w:ascii="Garamond" w:hAnsi="Garamond" w:cs="Arial"/>
          <w:b/>
        </w:rPr>
        <w:t>01</w:t>
      </w:r>
      <w:r w:rsidR="00AA0753">
        <w:rPr>
          <w:rFonts w:ascii="Garamond" w:hAnsi="Garamond" w:cs="Arial"/>
          <w:b/>
        </w:rPr>
        <w:t>.0</w:t>
      </w:r>
      <w:r w:rsidR="003D24A5">
        <w:rPr>
          <w:rFonts w:ascii="Garamond" w:hAnsi="Garamond" w:cs="Arial"/>
          <w:b/>
        </w:rPr>
        <w:t>7</w:t>
      </w:r>
      <w:r w:rsidR="00AA0753">
        <w:rPr>
          <w:rFonts w:ascii="Garamond" w:hAnsi="Garamond" w:cs="Arial"/>
          <w:b/>
        </w:rPr>
        <w:t>.20</w:t>
      </w:r>
      <w:r w:rsidR="003D24A5">
        <w:rPr>
          <w:rFonts w:ascii="Garamond" w:hAnsi="Garamond" w:cs="Arial"/>
          <w:b/>
        </w:rPr>
        <w:t>20</w:t>
      </w:r>
      <w:r>
        <w:rPr>
          <w:rFonts w:ascii="Garamond" w:hAnsi="Garamond" w:cs="Arial"/>
          <w:b/>
        </w:rPr>
        <w:t xml:space="preserve"> r. do 30</w:t>
      </w:r>
      <w:r w:rsidR="00C95FBE" w:rsidRPr="006C6289">
        <w:rPr>
          <w:rFonts w:ascii="Garamond" w:hAnsi="Garamond" w:cs="Arial"/>
          <w:b/>
        </w:rPr>
        <w:t>.06</w:t>
      </w:r>
      <w:r w:rsidR="00B640A0" w:rsidRPr="006C6289">
        <w:rPr>
          <w:rFonts w:ascii="Garamond" w:hAnsi="Garamond" w:cs="Arial"/>
          <w:b/>
        </w:rPr>
        <w:t>.</w:t>
      </w:r>
      <w:r w:rsidR="00AA0753">
        <w:rPr>
          <w:rFonts w:ascii="Garamond" w:hAnsi="Garamond" w:cs="Arial"/>
          <w:b/>
        </w:rPr>
        <w:t>202</w:t>
      </w:r>
      <w:r w:rsidR="003D24A5">
        <w:rPr>
          <w:rFonts w:ascii="Garamond" w:hAnsi="Garamond" w:cs="Arial"/>
          <w:b/>
        </w:rPr>
        <w:t>1</w:t>
      </w:r>
      <w:r w:rsidR="00C95FBE" w:rsidRPr="006C6289">
        <w:rPr>
          <w:rFonts w:ascii="Garamond" w:hAnsi="Garamond" w:cs="Arial"/>
          <w:b/>
        </w:rPr>
        <w:t xml:space="preserve"> r..</w:t>
      </w:r>
    </w:p>
    <w:p w14:paraId="410E66D8" w14:textId="77777777" w:rsidR="00F12648" w:rsidRPr="006C6289" w:rsidRDefault="00F12648" w:rsidP="00B650CC">
      <w:pPr>
        <w:jc w:val="both"/>
        <w:rPr>
          <w:rFonts w:ascii="Garamond" w:eastAsia="Arial" w:hAnsi="Garamond" w:cs="Arial"/>
          <w:color w:val="000000"/>
        </w:rPr>
      </w:pPr>
    </w:p>
    <w:p w14:paraId="608C4F5F" w14:textId="77777777" w:rsidR="00F12648" w:rsidRPr="006C6289" w:rsidRDefault="00F12648" w:rsidP="00867529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>Opis warunków udziału w postępowaniu oraz opis sposobu dokonywania oceny spełniania tych warunków.</w:t>
      </w:r>
    </w:p>
    <w:p w14:paraId="01CDE6BA" w14:textId="77777777" w:rsidR="00012991" w:rsidRPr="006C6289" w:rsidRDefault="00012991" w:rsidP="00012991">
      <w:pPr>
        <w:ind w:left="360"/>
        <w:jc w:val="both"/>
        <w:rPr>
          <w:rFonts w:ascii="Garamond" w:hAnsi="Garamond" w:cs="Arial"/>
          <w:color w:val="000000"/>
        </w:rPr>
      </w:pPr>
    </w:p>
    <w:p w14:paraId="531920AC" w14:textId="77777777" w:rsidR="00B640A0" w:rsidRPr="006C6289" w:rsidRDefault="00B640A0" w:rsidP="00B640A0">
      <w:pPr>
        <w:suppressAutoHyphens/>
        <w:ind w:left="1800" w:hanging="1516"/>
        <w:jc w:val="both"/>
        <w:rPr>
          <w:rFonts w:ascii="Garamond" w:hAnsi="Garamond" w:cs="Arial"/>
          <w:b/>
          <w:bCs/>
        </w:rPr>
      </w:pPr>
      <w:r w:rsidRPr="006C6289">
        <w:rPr>
          <w:rFonts w:ascii="Garamond" w:hAnsi="Garamond" w:cs="Arial"/>
          <w:b/>
          <w:bCs/>
        </w:rPr>
        <w:t xml:space="preserve"> </w:t>
      </w:r>
      <w:r w:rsidR="004E13E9" w:rsidRPr="006C6289">
        <w:rPr>
          <w:rFonts w:ascii="Garamond" w:hAnsi="Garamond" w:cs="Arial"/>
          <w:b/>
          <w:bCs/>
        </w:rPr>
        <w:t xml:space="preserve">O </w:t>
      </w:r>
      <w:r w:rsidRPr="006C6289">
        <w:rPr>
          <w:rFonts w:ascii="Garamond" w:hAnsi="Garamond" w:cs="Arial"/>
          <w:b/>
          <w:bCs/>
        </w:rPr>
        <w:t>zamówienie mogą ubiegać się wykonawcy, którzy spełniają warunki dotyczące:</w:t>
      </w:r>
    </w:p>
    <w:p w14:paraId="06073BAF" w14:textId="77777777" w:rsidR="00B640A0" w:rsidRPr="006C6289" w:rsidRDefault="00B640A0" w:rsidP="00B640A0">
      <w:pPr>
        <w:pStyle w:val="Default"/>
        <w:ind w:left="993" w:hanging="284"/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/>
          <w:bCs/>
        </w:rPr>
        <w:t>a)</w:t>
      </w:r>
      <w:r w:rsidRPr="006C6289">
        <w:rPr>
          <w:rFonts w:ascii="Garamond" w:hAnsi="Garamond" w:cs="Arial"/>
          <w:b/>
          <w:bCs/>
        </w:rPr>
        <w:tab/>
      </w:r>
      <w:r w:rsidRPr="006C6289">
        <w:rPr>
          <w:rFonts w:ascii="Garamond" w:hAnsi="Garamond" w:cs="Arial"/>
          <w:bCs/>
        </w:rPr>
        <w:t xml:space="preserve">posiadania uprawnień do wykonywania określonej działalności lub czynności, </w:t>
      </w:r>
      <w:r w:rsidR="00134DF0" w:rsidRPr="006C6289">
        <w:rPr>
          <w:rFonts w:ascii="Garamond" w:hAnsi="Garamond" w:cs="Arial"/>
          <w:bCs/>
        </w:rPr>
        <w:br/>
      </w:r>
      <w:r w:rsidRPr="006C6289">
        <w:rPr>
          <w:rFonts w:ascii="Garamond" w:hAnsi="Garamond" w:cs="Arial"/>
          <w:bCs/>
        </w:rPr>
        <w:t>jeżeli przepisy prawa nakładają obowiązek ich posiadania;</w:t>
      </w:r>
    </w:p>
    <w:p w14:paraId="5E8960D8" w14:textId="77777777" w:rsidR="00B640A0" w:rsidRPr="006C6289" w:rsidRDefault="00B640A0" w:rsidP="00B640A0">
      <w:pPr>
        <w:pStyle w:val="Default"/>
        <w:ind w:left="993" w:hanging="284"/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/>
          <w:bCs/>
        </w:rPr>
        <w:t>b)</w:t>
      </w:r>
      <w:r w:rsidRPr="006C6289">
        <w:rPr>
          <w:rFonts w:ascii="Garamond" w:hAnsi="Garamond" w:cs="Arial"/>
          <w:b/>
          <w:bCs/>
        </w:rPr>
        <w:tab/>
      </w:r>
      <w:r w:rsidRPr="006C6289">
        <w:rPr>
          <w:rFonts w:ascii="Garamond" w:hAnsi="Garamond" w:cs="Arial"/>
          <w:bCs/>
        </w:rPr>
        <w:t>posiadania wiedzy i doświadczenia,</w:t>
      </w:r>
    </w:p>
    <w:p w14:paraId="5755281E" w14:textId="77777777" w:rsidR="00B640A0" w:rsidRPr="006C6289" w:rsidRDefault="00B640A0" w:rsidP="00B640A0">
      <w:pPr>
        <w:pStyle w:val="Default"/>
        <w:ind w:left="993" w:hanging="284"/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/>
          <w:bCs/>
        </w:rPr>
        <w:t>c)</w:t>
      </w:r>
      <w:r w:rsidRPr="006C6289">
        <w:rPr>
          <w:rFonts w:ascii="Garamond" w:hAnsi="Garamond" w:cs="Arial"/>
          <w:b/>
          <w:bCs/>
        </w:rPr>
        <w:tab/>
      </w:r>
      <w:r w:rsidRPr="006C6289">
        <w:rPr>
          <w:rFonts w:ascii="Garamond" w:hAnsi="Garamond" w:cs="Arial"/>
          <w:bCs/>
        </w:rPr>
        <w:t>dysponowania odpowiednim potencjałem technicznym,</w:t>
      </w:r>
    </w:p>
    <w:p w14:paraId="78F0E515" w14:textId="77777777" w:rsidR="00B640A0" w:rsidRPr="006C6289" w:rsidRDefault="00B640A0" w:rsidP="00B640A0">
      <w:pPr>
        <w:pStyle w:val="Default"/>
        <w:ind w:left="993" w:hanging="284"/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/>
          <w:bCs/>
        </w:rPr>
        <w:t>d)</w:t>
      </w:r>
      <w:r w:rsidRPr="006C6289">
        <w:rPr>
          <w:rFonts w:ascii="Garamond" w:hAnsi="Garamond" w:cs="Arial"/>
          <w:b/>
          <w:bCs/>
        </w:rPr>
        <w:tab/>
      </w:r>
      <w:r w:rsidRPr="006C6289">
        <w:rPr>
          <w:rFonts w:ascii="Garamond" w:hAnsi="Garamond" w:cs="Arial"/>
          <w:bCs/>
        </w:rPr>
        <w:t>dysponowania osobami zdolnymi do wykonania zamówienia,</w:t>
      </w:r>
    </w:p>
    <w:p w14:paraId="4C913CD5" w14:textId="77777777" w:rsidR="00B640A0" w:rsidRPr="006C6289" w:rsidRDefault="00B640A0" w:rsidP="00B640A0">
      <w:pPr>
        <w:pStyle w:val="Default"/>
        <w:ind w:left="993" w:hanging="284"/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/>
          <w:bCs/>
        </w:rPr>
        <w:t>e)</w:t>
      </w:r>
      <w:r w:rsidRPr="006C6289">
        <w:rPr>
          <w:rFonts w:ascii="Garamond" w:hAnsi="Garamond" w:cs="Arial"/>
          <w:b/>
          <w:bCs/>
        </w:rPr>
        <w:tab/>
      </w:r>
      <w:r w:rsidRPr="006C6289">
        <w:rPr>
          <w:rFonts w:ascii="Garamond" w:hAnsi="Garamond" w:cs="Arial"/>
          <w:bCs/>
        </w:rPr>
        <w:t>sytuacji ekonomicznej i finansowej,</w:t>
      </w:r>
    </w:p>
    <w:p w14:paraId="7AD787EC" w14:textId="77777777" w:rsidR="00B640A0" w:rsidRPr="006C6289" w:rsidRDefault="00B640A0" w:rsidP="00B640A0">
      <w:pPr>
        <w:pStyle w:val="Default"/>
        <w:ind w:left="993" w:hanging="284"/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/>
          <w:bCs/>
        </w:rPr>
        <w:t>a także, którzy:</w:t>
      </w:r>
    </w:p>
    <w:p w14:paraId="3986730D" w14:textId="77777777" w:rsidR="00B640A0" w:rsidRPr="006C6289" w:rsidRDefault="00B640A0" w:rsidP="00B936AB">
      <w:pPr>
        <w:pStyle w:val="Default"/>
        <w:numPr>
          <w:ilvl w:val="0"/>
          <w:numId w:val="16"/>
        </w:numPr>
        <w:jc w:val="both"/>
        <w:rPr>
          <w:rFonts w:ascii="Garamond" w:hAnsi="Garamond" w:cs="Arial"/>
          <w:bCs/>
        </w:rPr>
      </w:pPr>
      <w:r w:rsidRPr="006C6289">
        <w:rPr>
          <w:rFonts w:ascii="Garamond" w:hAnsi="Garamond" w:cs="Arial"/>
          <w:bCs/>
        </w:rPr>
        <w:t xml:space="preserve">nie podlegają wykluczeniu z postępowania o udzielenie zamówienia publicznego </w:t>
      </w:r>
      <w:r w:rsidR="00134DF0" w:rsidRPr="006C6289">
        <w:rPr>
          <w:rFonts w:ascii="Garamond" w:hAnsi="Garamond" w:cs="Arial"/>
          <w:bCs/>
        </w:rPr>
        <w:br/>
      </w:r>
      <w:r w:rsidRPr="006C6289">
        <w:rPr>
          <w:rFonts w:ascii="Garamond" w:hAnsi="Garamond" w:cs="Arial"/>
          <w:bCs/>
        </w:rPr>
        <w:t xml:space="preserve">z powodu niespełniania warunków, o których mowa </w:t>
      </w:r>
      <w:r w:rsidRPr="002A3AF5">
        <w:rPr>
          <w:rFonts w:ascii="Garamond" w:hAnsi="Garamond" w:cs="Arial"/>
          <w:bCs/>
          <w:color w:val="auto"/>
        </w:rPr>
        <w:t>w §10 Regulaminu udzielania zamówień sektorowych.</w:t>
      </w:r>
    </w:p>
    <w:p w14:paraId="75F89F8C" w14:textId="77777777" w:rsidR="00186842" w:rsidRPr="006C6289" w:rsidRDefault="00186842" w:rsidP="00B640A0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 xml:space="preserve">Kryteria oceny ofert: </w:t>
      </w:r>
      <w:r w:rsidRPr="006C6289">
        <w:rPr>
          <w:rFonts w:ascii="Garamond" w:hAnsi="Garamond" w:cs="Arial"/>
          <w:color w:val="000000"/>
        </w:rPr>
        <w:tab/>
      </w:r>
      <w:r w:rsidRPr="006C6289">
        <w:rPr>
          <w:rFonts w:ascii="Garamond" w:hAnsi="Garamond" w:cs="Arial"/>
          <w:b/>
          <w:color w:val="000000"/>
        </w:rPr>
        <w:t>cena</w:t>
      </w:r>
      <w:r w:rsidRPr="006C6289">
        <w:rPr>
          <w:rFonts w:ascii="Garamond" w:hAnsi="Garamond" w:cs="Arial"/>
          <w:b/>
          <w:color w:val="000000"/>
        </w:rPr>
        <w:tab/>
        <w:t>-</w:t>
      </w:r>
      <w:r w:rsidRPr="006C6289">
        <w:rPr>
          <w:rFonts w:ascii="Garamond" w:hAnsi="Garamond" w:cs="Arial"/>
          <w:b/>
          <w:color w:val="000000"/>
        </w:rPr>
        <w:tab/>
        <w:t>100 %</w:t>
      </w:r>
      <w:r w:rsidRPr="006C6289">
        <w:rPr>
          <w:rFonts w:ascii="Garamond" w:hAnsi="Garamond" w:cs="Arial"/>
          <w:b/>
          <w:color w:val="000000"/>
        </w:rPr>
        <w:tab/>
      </w:r>
    </w:p>
    <w:p w14:paraId="5E0DB84A" w14:textId="77777777" w:rsidR="00186842" w:rsidRPr="006C6289" w:rsidRDefault="00186842" w:rsidP="00B640A0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>Termin związania ofertą</w:t>
      </w:r>
      <w:r w:rsidRPr="002E6CBF">
        <w:rPr>
          <w:rFonts w:ascii="Garamond" w:hAnsi="Garamond" w:cs="Arial"/>
        </w:rPr>
        <w:t xml:space="preserve">: </w:t>
      </w:r>
      <w:r w:rsidRPr="002E6CBF">
        <w:rPr>
          <w:rFonts w:ascii="Garamond" w:hAnsi="Garamond" w:cs="Arial"/>
          <w:b/>
        </w:rPr>
        <w:t>30 dni</w:t>
      </w:r>
      <w:r w:rsidRPr="002E6CBF">
        <w:rPr>
          <w:rFonts w:ascii="Garamond" w:hAnsi="Garamond" w:cs="Arial"/>
        </w:rPr>
        <w:t>.</w:t>
      </w:r>
      <w:r w:rsidRPr="006C6289">
        <w:rPr>
          <w:rFonts w:ascii="Garamond" w:hAnsi="Garamond" w:cs="Arial"/>
          <w:color w:val="000000"/>
        </w:rPr>
        <w:t xml:space="preserve"> Bieg terminu rozpoczyna się wraz z upływem terminu składania ofert.</w:t>
      </w:r>
    </w:p>
    <w:p w14:paraId="4F63E797" w14:textId="77777777" w:rsidR="00186842" w:rsidRPr="006C6289" w:rsidRDefault="00186842" w:rsidP="00B640A0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>Zamawiający nie dopuszcza możliwości składania ofert wariantowych i/lub obejmujących część zamówienia.</w:t>
      </w:r>
    </w:p>
    <w:p w14:paraId="46B87D99" w14:textId="77777777" w:rsidR="00C42E4E" w:rsidRPr="006C6289" w:rsidRDefault="00F12648" w:rsidP="00B640A0">
      <w:pPr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 xml:space="preserve">Miejsce i termin składania ofert: </w:t>
      </w:r>
    </w:p>
    <w:p w14:paraId="2EB72615" w14:textId="264B6398" w:rsidR="00F12648" w:rsidRPr="007B37B2" w:rsidRDefault="00C42E4E" w:rsidP="00B640A0">
      <w:pPr>
        <w:tabs>
          <w:tab w:val="num" w:pos="426"/>
        </w:tabs>
        <w:ind w:left="1065" w:hanging="1065"/>
        <w:jc w:val="both"/>
        <w:rPr>
          <w:rFonts w:ascii="Garamond" w:hAnsi="Garamond" w:cs="Arial"/>
        </w:rPr>
      </w:pPr>
      <w:r w:rsidRPr="006C6289">
        <w:rPr>
          <w:rFonts w:ascii="Garamond" w:hAnsi="Garamond" w:cs="Arial"/>
          <w:color w:val="000000"/>
        </w:rPr>
        <w:tab/>
      </w:r>
      <w:r w:rsidR="00F12648" w:rsidRPr="006C6289">
        <w:rPr>
          <w:rFonts w:ascii="Garamond" w:hAnsi="Garamond" w:cs="Arial"/>
          <w:b/>
          <w:color w:val="000000"/>
        </w:rPr>
        <w:t>siedziba zamawiającego, do</w:t>
      </w:r>
      <w:r w:rsidR="00521139" w:rsidRPr="006C6289">
        <w:rPr>
          <w:rFonts w:ascii="Garamond" w:hAnsi="Garamond" w:cs="Arial"/>
          <w:b/>
          <w:color w:val="000000"/>
        </w:rPr>
        <w:t xml:space="preserve"> d</w:t>
      </w:r>
      <w:r w:rsidR="00F12648" w:rsidRPr="006C6289">
        <w:rPr>
          <w:rFonts w:ascii="Garamond" w:hAnsi="Garamond" w:cs="Arial"/>
          <w:b/>
          <w:color w:val="000000"/>
        </w:rPr>
        <w:t xml:space="preserve">nia </w:t>
      </w:r>
      <w:r w:rsidR="003D24A5">
        <w:rPr>
          <w:rFonts w:ascii="Garamond" w:hAnsi="Garamond" w:cs="Arial"/>
          <w:b/>
        </w:rPr>
        <w:t>2</w:t>
      </w:r>
      <w:r w:rsidR="006B5318">
        <w:rPr>
          <w:rFonts w:ascii="Garamond" w:hAnsi="Garamond" w:cs="Arial"/>
          <w:b/>
        </w:rPr>
        <w:t>5</w:t>
      </w:r>
      <w:r w:rsidR="00A92790" w:rsidRPr="007B37B2">
        <w:rPr>
          <w:rFonts w:ascii="Garamond" w:hAnsi="Garamond" w:cs="Arial"/>
          <w:b/>
        </w:rPr>
        <w:t>.</w:t>
      </w:r>
      <w:r w:rsidR="000E396B" w:rsidRPr="007B37B2">
        <w:rPr>
          <w:rFonts w:ascii="Garamond" w:hAnsi="Garamond" w:cs="Arial"/>
          <w:b/>
        </w:rPr>
        <w:t>0</w:t>
      </w:r>
      <w:r w:rsidR="00AD2FA5" w:rsidRPr="007B37B2">
        <w:rPr>
          <w:rFonts w:ascii="Garamond" w:hAnsi="Garamond" w:cs="Arial"/>
          <w:b/>
        </w:rPr>
        <w:t>6</w:t>
      </w:r>
      <w:r w:rsidRPr="007B37B2">
        <w:rPr>
          <w:rFonts w:ascii="Garamond" w:hAnsi="Garamond" w:cs="Arial"/>
          <w:b/>
        </w:rPr>
        <w:t>.20</w:t>
      </w:r>
      <w:r w:rsidR="003D24A5">
        <w:rPr>
          <w:rFonts w:ascii="Garamond" w:hAnsi="Garamond" w:cs="Arial"/>
          <w:b/>
        </w:rPr>
        <w:t>20</w:t>
      </w:r>
      <w:r w:rsidR="008D30AF" w:rsidRPr="007B37B2">
        <w:rPr>
          <w:rFonts w:ascii="Garamond" w:hAnsi="Garamond" w:cs="Arial"/>
          <w:b/>
        </w:rPr>
        <w:t xml:space="preserve"> </w:t>
      </w:r>
      <w:r w:rsidRPr="007B37B2">
        <w:rPr>
          <w:rFonts w:ascii="Garamond" w:hAnsi="Garamond" w:cs="Arial"/>
          <w:b/>
        </w:rPr>
        <w:t>r.</w:t>
      </w:r>
      <w:r w:rsidR="00F12648" w:rsidRPr="007B37B2">
        <w:rPr>
          <w:rFonts w:ascii="Garamond" w:hAnsi="Garamond" w:cs="Arial"/>
          <w:b/>
        </w:rPr>
        <w:t xml:space="preserve"> do godz. </w:t>
      </w:r>
      <w:r w:rsidR="002E6CBF">
        <w:rPr>
          <w:rFonts w:ascii="Garamond" w:hAnsi="Garamond" w:cs="Arial"/>
          <w:b/>
        </w:rPr>
        <w:t>9</w:t>
      </w:r>
      <w:r w:rsidR="00F12648" w:rsidRPr="007B37B2">
        <w:rPr>
          <w:rFonts w:ascii="Garamond" w:hAnsi="Garamond" w:cs="Arial"/>
          <w:b/>
          <w:vertAlign w:val="superscript"/>
        </w:rPr>
        <w:t>00</w:t>
      </w:r>
      <w:r w:rsidR="00F12648" w:rsidRPr="007B37B2">
        <w:rPr>
          <w:rFonts w:ascii="Garamond" w:hAnsi="Garamond" w:cs="Arial"/>
          <w:b/>
        </w:rPr>
        <w:t>.</w:t>
      </w:r>
    </w:p>
    <w:p w14:paraId="433CC2C1" w14:textId="77777777" w:rsidR="00186842" w:rsidRPr="007B37B2" w:rsidRDefault="00F12648" w:rsidP="00B640A0">
      <w:pPr>
        <w:tabs>
          <w:tab w:val="num" w:pos="426"/>
        </w:tabs>
        <w:ind w:left="1065" w:hanging="1065"/>
        <w:jc w:val="both"/>
        <w:rPr>
          <w:rFonts w:ascii="Garamond" w:hAnsi="Garamond" w:cs="Arial"/>
        </w:rPr>
      </w:pPr>
      <w:r w:rsidRPr="007B37B2">
        <w:rPr>
          <w:rFonts w:ascii="Garamond" w:eastAsia="Arial" w:hAnsi="Garamond" w:cs="Arial"/>
        </w:rPr>
        <w:t>1</w:t>
      </w:r>
      <w:r w:rsidR="00E61306" w:rsidRPr="007B37B2">
        <w:rPr>
          <w:rFonts w:ascii="Garamond" w:eastAsia="Arial" w:hAnsi="Garamond" w:cs="Arial"/>
        </w:rPr>
        <w:t>2</w:t>
      </w:r>
      <w:r w:rsidRPr="007B37B2">
        <w:rPr>
          <w:rFonts w:ascii="Garamond" w:eastAsia="Arial" w:hAnsi="Garamond" w:cs="Arial"/>
        </w:rPr>
        <w:t>.</w:t>
      </w:r>
      <w:r w:rsidR="008D30AF" w:rsidRPr="007B37B2">
        <w:rPr>
          <w:rFonts w:ascii="Garamond" w:eastAsia="Arial" w:hAnsi="Garamond" w:cs="Arial"/>
        </w:rPr>
        <w:t>   </w:t>
      </w:r>
      <w:r w:rsidR="00186842" w:rsidRPr="007B37B2">
        <w:rPr>
          <w:rFonts w:ascii="Garamond" w:hAnsi="Garamond" w:cs="Arial"/>
        </w:rPr>
        <w:t xml:space="preserve">Miejsce i termin otwarcia ofert: </w:t>
      </w:r>
    </w:p>
    <w:p w14:paraId="0D0838C3" w14:textId="570BCAAC" w:rsidR="00F12648" w:rsidRPr="006C6289" w:rsidRDefault="00186842" w:rsidP="00B640A0">
      <w:pPr>
        <w:tabs>
          <w:tab w:val="num" w:pos="426"/>
        </w:tabs>
        <w:ind w:left="1065" w:hanging="1065"/>
        <w:jc w:val="both"/>
        <w:rPr>
          <w:rFonts w:ascii="Garamond" w:hAnsi="Garamond" w:cs="Arial"/>
        </w:rPr>
      </w:pPr>
      <w:r w:rsidRPr="007B37B2">
        <w:rPr>
          <w:rFonts w:ascii="Garamond" w:hAnsi="Garamond" w:cs="Arial"/>
        </w:rPr>
        <w:tab/>
      </w:r>
      <w:r w:rsidR="006753D4" w:rsidRPr="007B37B2">
        <w:rPr>
          <w:rFonts w:ascii="Garamond" w:hAnsi="Garamond" w:cs="Arial"/>
          <w:b/>
        </w:rPr>
        <w:t xml:space="preserve">siedziba zamawiającego, w </w:t>
      </w:r>
      <w:r w:rsidR="000E396B" w:rsidRPr="007B37B2">
        <w:rPr>
          <w:rFonts w:ascii="Garamond" w:hAnsi="Garamond" w:cs="Arial"/>
          <w:b/>
        </w:rPr>
        <w:t>dniu</w:t>
      </w:r>
      <w:r w:rsidR="007125F1" w:rsidRPr="007B37B2">
        <w:rPr>
          <w:rFonts w:ascii="Garamond" w:hAnsi="Garamond" w:cs="Arial"/>
          <w:b/>
        </w:rPr>
        <w:t xml:space="preserve"> </w:t>
      </w:r>
      <w:r w:rsidR="003D24A5">
        <w:rPr>
          <w:rFonts w:ascii="Garamond" w:hAnsi="Garamond" w:cs="Arial"/>
          <w:b/>
        </w:rPr>
        <w:t>2</w:t>
      </w:r>
      <w:r w:rsidR="006B5318">
        <w:rPr>
          <w:rFonts w:ascii="Garamond" w:hAnsi="Garamond" w:cs="Arial"/>
          <w:b/>
        </w:rPr>
        <w:t>5</w:t>
      </w:r>
      <w:r w:rsidR="007125F1" w:rsidRPr="007B37B2">
        <w:rPr>
          <w:rFonts w:ascii="Garamond" w:hAnsi="Garamond" w:cs="Arial"/>
          <w:b/>
        </w:rPr>
        <w:t>.</w:t>
      </w:r>
      <w:r w:rsidR="000E396B" w:rsidRPr="007B37B2">
        <w:rPr>
          <w:rFonts w:ascii="Garamond" w:hAnsi="Garamond" w:cs="Arial"/>
          <w:b/>
        </w:rPr>
        <w:t>0</w:t>
      </w:r>
      <w:r w:rsidR="00AD2FA5" w:rsidRPr="007B37B2">
        <w:rPr>
          <w:rFonts w:ascii="Garamond" w:hAnsi="Garamond" w:cs="Arial"/>
          <w:b/>
        </w:rPr>
        <w:t>6</w:t>
      </w:r>
      <w:r w:rsidRPr="007B37B2">
        <w:rPr>
          <w:rFonts w:ascii="Garamond" w:hAnsi="Garamond" w:cs="Arial"/>
          <w:b/>
        </w:rPr>
        <w:t>.20</w:t>
      </w:r>
      <w:r w:rsidR="003D24A5">
        <w:rPr>
          <w:rFonts w:ascii="Garamond" w:hAnsi="Garamond" w:cs="Arial"/>
          <w:b/>
        </w:rPr>
        <w:t>20</w:t>
      </w:r>
      <w:r w:rsidRPr="007B37B2">
        <w:rPr>
          <w:rFonts w:ascii="Garamond" w:hAnsi="Garamond" w:cs="Arial"/>
          <w:b/>
        </w:rPr>
        <w:t xml:space="preserve"> r. o godz. </w:t>
      </w:r>
      <w:r w:rsidR="002E6CBF">
        <w:rPr>
          <w:rFonts w:ascii="Garamond" w:hAnsi="Garamond" w:cs="Arial"/>
          <w:b/>
        </w:rPr>
        <w:t>10</w:t>
      </w:r>
      <w:r w:rsidRPr="007B37B2">
        <w:rPr>
          <w:rFonts w:ascii="Garamond" w:hAnsi="Garamond" w:cs="Arial"/>
          <w:b/>
          <w:vertAlign w:val="superscript"/>
        </w:rPr>
        <w:t>0</w:t>
      </w:r>
      <w:r w:rsidR="000F3B2B" w:rsidRPr="007B37B2">
        <w:rPr>
          <w:rFonts w:ascii="Garamond" w:hAnsi="Garamond" w:cs="Arial"/>
          <w:b/>
          <w:vertAlign w:val="superscript"/>
        </w:rPr>
        <w:t>0</w:t>
      </w:r>
      <w:r w:rsidRPr="006C6289">
        <w:rPr>
          <w:rFonts w:ascii="Garamond" w:hAnsi="Garamond" w:cs="Arial"/>
          <w:b/>
        </w:rPr>
        <w:t>.</w:t>
      </w:r>
    </w:p>
    <w:p w14:paraId="0F7651BB" w14:textId="77777777" w:rsidR="00F12648" w:rsidRPr="006C6289" w:rsidRDefault="00FB4187" w:rsidP="00B640A0">
      <w:pPr>
        <w:tabs>
          <w:tab w:val="num" w:pos="426"/>
        </w:tabs>
        <w:ind w:left="1065" w:hanging="1065"/>
        <w:jc w:val="both"/>
        <w:rPr>
          <w:rFonts w:ascii="Garamond" w:hAnsi="Garamond" w:cs="Arial"/>
          <w:color w:val="000000"/>
        </w:rPr>
      </w:pPr>
      <w:r w:rsidRPr="006C6289">
        <w:rPr>
          <w:rFonts w:ascii="Garamond" w:eastAsia="Arial" w:hAnsi="Garamond" w:cs="Arial"/>
          <w:color w:val="000000"/>
        </w:rPr>
        <w:t>1</w:t>
      </w:r>
      <w:r w:rsidR="00E61306" w:rsidRPr="006C6289">
        <w:rPr>
          <w:rFonts w:ascii="Garamond" w:eastAsia="Arial" w:hAnsi="Garamond" w:cs="Arial"/>
          <w:color w:val="000000"/>
        </w:rPr>
        <w:t>3</w:t>
      </w:r>
      <w:r w:rsidR="00F12648" w:rsidRPr="006C6289">
        <w:rPr>
          <w:rFonts w:ascii="Garamond" w:eastAsia="Arial" w:hAnsi="Garamond" w:cs="Arial"/>
          <w:color w:val="000000"/>
        </w:rPr>
        <w:t>.   </w:t>
      </w:r>
      <w:r w:rsidR="00F12648" w:rsidRPr="006C6289">
        <w:rPr>
          <w:rFonts w:ascii="Garamond" w:hAnsi="Garamond" w:cs="Arial"/>
          <w:color w:val="000000"/>
        </w:rPr>
        <w:t>Osoby uprawnione do kontaktów z wykonawcami:</w:t>
      </w:r>
    </w:p>
    <w:p w14:paraId="492A31F3" w14:textId="77777777" w:rsidR="00F12648" w:rsidRPr="007B37B2" w:rsidRDefault="007B37B2" w:rsidP="00B640A0">
      <w:pPr>
        <w:ind w:left="567" w:hanging="141"/>
        <w:jc w:val="both"/>
        <w:rPr>
          <w:rFonts w:ascii="Garamond" w:hAnsi="Garamond"/>
        </w:rPr>
      </w:pPr>
      <w:r w:rsidRPr="007B37B2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mgr Agata Kołoczek - </w:t>
      </w:r>
      <w:r w:rsidRPr="007B37B2">
        <w:rPr>
          <w:rFonts w:ascii="Garamond" w:hAnsi="Garamond"/>
        </w:rPr>
        <w:t>specja</w:t>
      </w:r>
      <w:r w:rsidR="005B1995">
        <w:rPr>
          <w:rFonts w:ascii="Garamond" w:hAnsi="Garamond"/>
        </w:rPr>
        <w:t>lista ds. zamówień publicznych – tel. (032) 212 42 14</w:t>
      </w:r>
      <w:r w:rsidR="005B1995" w:rsidRPr="005B1995">
        <w:rPr>
          <w:rFonts w:ascii="Garamond" w:hAnsi="Garamond"/>
        </w:rPr>
        <w:t xml:space="preserve"> </w:t>
      </w:r>
      <w:r w:rsidR="005B1995">
        <w:rPr>
          <w:rFonts w:ascii="Garamond" w:hAnsi="Garamond"/>
        </w:rPr>
        <w:t xml:space="preserve">- sprawy </w:t>
      </w:r>
      <w:r w:rsidR="005B1995" w:rsidRPr="007B37B2">
        <w:rPr>
          <w:rFonts w:ascii="Garamond" w:hAnsi="Garamond"/>
        </w:rPr>
        <w:t>proceduralne</w:t>
      </w:r>
      <w:r w:rsidR="00F12648" w:rsidRPr="007B37B2">
        <w:rPr>
          <w:rFonts w:ascii="Garamond" w:hAnsi="Garamond"/>
        </w:rPr>
        <w:t>,</w:t>
      </w:r>
    </w:p>
    <w:p w14:paraId="72CB07E6" w14:textId="77777777" w:rsidR="00F12648" w:rsidRPr="006C6289" w:rsidRDefault="00186842" w:rsidP="005B1995">
      <w:pPr>
        <w:ind w:left="567" w:hanging="141"/>
        <w:jc w:val="both"/>
        <w:rPr>
          <w:rFonts w:ascii="Garamond" w:hAnsi="Garamond" w:cs="Arial"/>
          <w:color w:val="000000"/>
        </w:rPr>
      </w:pPr>
      <w:r w:rsidRPr="006C6289">
        <w:rPr>
          <w:rFonts w:ascii="Garamond" w:hAnsi="Garamond" w:cs="Arial"/>
          <w:color w:val="000000"/>
        </w:rPr>
        <w:t xml:space="preserve">- </w:t>
      </w:r>
      <w:r w:rsidR="00B650CC" w:rsidRPr="006C6289">
        <w:rPr>
          <w:rFonts w:ascii="Garamond" w:hAnsi="Garamond" w:cs="Arial"/>
          <w:color w:val="000000"/>
        </w:rPr>
        <w:t>inż. Tomasz Marcisz</w:t>
      </w:r>
      <w:r w:rsidR="00F12648" w:rsidRPr="006C6289">
        <w:rPr>
          <w:rFonts w:ascii="Garamond" w:hAnsi="Garamond" w:cs="Arial"/>
          <w:color w:val="000000"/>
        </w:rPr>
        <w:t xml:space="preserve"> </w:t>
      </w:r>
      <w:r w:rsidR="008D30AF" w:rsidRPr="006C6289">
        <w:rPr>
          <w:rFonts w:ascii="Garamond" w:hAnsi="Garamond" w:cs="Arial"/>
          <w:color w:val="000000"/>
        </w:rPr>
        <w:t>–</w:t>
      </w:r>
      <w:r w:rsidR="00F12648" w:rsidRPr="006C6289">
        <w:rPr>
          <w:rFonts w:ascii="Garamond" w:hAnsi="Garamond" w:cs="Arial"/>
          <w:color w:val="000000"/>
        </w:rPr>
        <w:t xml:space="preserve"> </w:t>
      </w:r>
      <w:r w:rsidR="00B650CC" w:rsidRPr="006C6289">
        <w:rPr>
          <w:rFonts w:ascii="Garamond" w:hAnsi="Garamond" w:cs="Arial"/>
          <w:color w:val="000000"/>
        </w:rPr>
        <w:t>dyrektor</w:t>
      </w:r>
      <w:r w:rsidR="006753D4" w:rsidRPr="006C6289">
        <w:rPr>
          <w:rFonts w:ascii="Garamond" w:hAnsi="Garamond" w:cs="Arial"/>
          <w:color w:val="000000"/>
        </w:rPr>
        <w:t xml:space="preserve"> ds. </w:t>
      </w:r>
      <w:r w:rsidR="00B650CC" w:rsidRPr="006C6289">
        <w:rPr>
          <w:rFonts w:ascii="Garamond" w:hAnsi="Garamond" w:cs="Arial"/>
          <w:color w:val="000000"/>
        </w:rPr>
        <w:t>technicznych</w:t>
      </w:r>
      <w:r w:rsidR="008D30AF" w:rsidRPr="006C6289">
        <w:rPr>
          <w:rFonts w:ascii="Garamond" w:hAnsi="Garamond" w:cs="Arial"/>
          <w:color w:val="000000"/>
        </w:rPr>
        <w:t xml:space="preserve"> - </w:t>
      </w:r>
      <w:r w:rsidR="00F12648" w:rsidRPr="006C6289">
        <w:rPr>
          <w:rFonts w:ascii="Garamond" w:hAnsi="Garamond" w:cs="Arial"/>
          <w:color w:val="000000"/>
        </w:rPr>
        <w:t xml:space="preserve">tel. (032) </w:t>
      </w:r>
      <w:r w:rsidR="00521139" w:rsidRPr="006C6289">
        <w:rPr>
          <w:rFonts w:ascii="Garamond" w:hAnsi="Garamond" w:cs="Arial"/>
          <w:color w:val="000000"/>
        </w:rPr>
        <w:t>212</w:t>
      </w:r>
      <w:r w:rsidR="008771D8" w:rsidRPr="006C6289">
        <w:rPr>
          <w:rFonts w:ascii="Garamond" w:hAnsi="Garamond" w:cs="Arial"/>
          <w:color w:val="000000"/>
        </w:rPr>
        <w:t xml:space="preserve"> </w:t>
      </w:r>
      <w:r w:rsidR="00B650CC" w:rsidRPr="006C6289">
        <w:rPr>
          <w:rFonts w:ascii="Garamond" w:hAnsi="Garamond" w:cs="Arial"/>
          <w:color w:val="000000"/>
        </w:rPr>
        <w:t>42 14 wew. 15</w:t>
      </w:r>
      <w:r w:rsidR="00F12648" w:rsidRPr="006C6289">
        <w:rPr>
          <w:rFonts w:ascii="Garamond" w:hAnsi="Garamond" w:cs="Arial"/>
          <w:color w:val="000000"/>
        </w:rPr>
        <w:t xml:space="preserve"> </w:t>
      </w:r>
      <w:r w:rsidR="005B1995">
        <w:rPr>
          <w:rFonts w:ascii="Garamond" w:hAnsi="Garamond" w:cs="Arial"/>
          <w:color w:val="000000"/>
        </w:rPr>
        <w:t>–</w:t>
      </w:r>
      <w:r w:rsidR="008D30AF" w:rsidRPr="006C6289">
        <w:rPr>
          <w:rFonts w:ascii="Garamond" w:hAnsi="Garamond" w:cs="Arial"/>
          <w:color w:val="000000"/>
        </w:rPr>
        <w:t xml:space="preserve"> </w:t>
      </w:r>
      <w:r w:rsidR="005B1995">
        <w:rPr>
          <w:rFonts w:ascii="Garamond" w:hAnsi="Garamond" w:cs="Arial"/>
          <w:color w:val="000000"/>
        </w:rPr>
        <w:t xml:space="preserve">sprawy </w:t>
      </w:r>
      <w:r w:rsidR="006753D4" w:rsidRPr="006C6289">
        <w:rPr>
          <w:rFonts w:ascii="Garamond" w:hAnsi="Garamond" w:cs="Arial"/>
          <w:color w:val="000000"/>
        </w:rPr>
        <w:t>te</w:t>
      </w:r>
      <w:r w:rsidR="00F12648" w:rsidRPr="006C6289">
        <w:rPr>
          <w:rFonts w:ascii="Garamond" w:hAnsi="Garamond" w:cs="Arial"/>
          <w:color w:val="000000"/>
        </w:rPr>
        <w:t xml:space="preserve">chniczne. </w:t>
      </w:r>
    </w:p>
    <w:sectPr w:rsidR="00F12648" w:rsidRPr="006C6289" w:rsidSect="00B640A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400E6"/>
    <w:multiLevelType w:val="multilevel"/>
    <w:tmpl w:val="3042E3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931517D"/>
    <w:multiLevelType w:val="hybridMultilevel"/>
    <w:tmpl w:val="1640FB4C"/>
    <w:lvl w:ilvl="0" w:tplc="813A0F4E">
      <w:start w:val="1"/>
      <w:numFmt w:val="lowerLetter"/>
      <w:lvlText w:val="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1DF0E72E">
      <w:start w:val="4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9437F62"/>
    <w:multiLevelType w:val="hybridMultilevel"/>
    <w:tmpl w:val="4D9CF2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628FE"/>
    <w:multiLevelType w:val="hybridMultilevel"/>
    <w:tmpl w:val="930CBB26"/>
    <w:lvl w:ilvl="0" w:tplc="1C2E94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849E7"/>
    <w:multiLevelType w:val="multilevel"/>
    <w:tmpl w:val="4F4EFB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6B600ED"/>
    <w:multiLevelType w:val="hybridMultilevel"/>
    <w:tmpl w:val="60589644"/>
    <w:lvl w:ilvl="0" w:tplc="341A19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A151C"/>
    <w:multiLevelType w:val="multilevel"/>
    <w:tmpl w:val="4B1E55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1D476501"/>
    <w:multiLevelType w:val="hybridMultilevel"/>
    <w:tmpl w:val="F774DF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077A89"/>
    <w:multiLevelType w:val="hybridMultilevel"/>
    <w:tmpl w:val="862A873C"/>
    <w:name w:val="WW8Num72"/>
    <w:lvl w:ilvl="0" w:tplc="B7B8AFAA">
      <w:start w:val="7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127E60"/>
    <w:multiLevelType w:val="hybridMultilevel"/>
    <w:tmpl w:val="0A8AA756"/>
    <w:lvl w:ilvl="0" w:tplc="08D4E8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C72AE9"/>
    <w:multiLevelType w:val="multilevel"/>
    <w:tmpl w:val="25FA5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F47CF8"/>
    <w:multiLevelType w:val="hybridMultilevel"/>
    <w:tmpl w:val="0698723A"/>
    <w:lvl w:ilvl="0" w:tplc="D33ADB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8A67A5"/>
    <w:multiLevelType w:val="hybridMultilevel"/>
    <w:tmpl w:val="3C6663E8"/>
    <w:lvl w:ilvl="0" w:tplc="B68CA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63080"/>
    <w:multiLevelType w:val="hybridMultilevel"/>
    <w:tmpl w:val="07BC05EA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B2745F"/>
    <w:multiLevelType w:val="hybridMultilevel"/>
    <w:tmpl w:val="33663F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E7C01"/>
    <w:multiLevelType w:val="hybridMultilevel"/>
    <w:tmpl w:val="314817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104281"/>
    <w:multiLevelType w:val="hybridMultilevel"/>
    <w:tmpl w:val="2CFC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1D7A"/>
    <w:multiLevelType w:val="hybridMultilevel"/>
    <w:tmpl w:val="02FE017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AC4C7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F46736"/>
    <w:multiLevelType w:val="hybridMultilevel"/>
    <w:tmpl w:val="2390BB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1D5B"/>
    <w:multiLevelType w:val="hybridMultilevel"/>
    <w:tmpl w:val="8C26399A"/>
    <w:lvl w:ilvl="0" w:tplc="D33ADB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BA3466C"/>
    <w:multiLevelType w:val="hybridMultilevel"/>
    <w:tmpl w:val="E580F6CA"/>
    <w:lvl w:ilvl="0" w:tplc="1D0C9B0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716B4"/>
    <w:multiLevelType w:val="hybridMultilevel"/>
    <w:tmpl w:val="70FCD162"/>
    <w:lvl w:ilvl="0" w:tplc="37F8A9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10707"/>
    <w:multiLevelType w:val="hybridMultilevel"/>
    <w:tmpl w:val="526AFFA4"/>
    <w:lvl w:ilvl="0" w:tplc="590A5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4AC4C7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C00F2"/>
    <w:multiLevelType w:val="hybridMultilevel"/>
    <w:tmpl w:val="0722F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547AB7"/>
    <w:multiLevelType w:val="hybridMultilevel"/>
    <w:tmpl w:val="28246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A7395B"/>
    <w:multiLevelType w:val="hybridMultilevel"/>
    <w:tmpl w:val="380EBC1C"/>
    <w:lvl w:ilvl="0" w:tplc="76E22E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6"/>
  </w:num>
  <w:num w:numId="5">
    <w:abstractNumId w:val="2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8"/>
  </w:num>
  <w:num w:numId="18">
    <w:abstractNumId w:val="20"/>
  </w:num>
  <w:num w:numId="19">
    <w:abstractNumId w:val="12"/>
  </w:num>
  <w:num w:numId="20">
    <w:abstractNumId w:val="16"/>
  </w:num>
  <w:num w:numId="21">
    <w:abstractNumId w:val="26"/>
  </w:num>
  <w:num w:numId="22">
    <w:abstractNumId w:val="10"/>
  </w:num>
  <w:num w:numId="23">
    <w:abstractNumId w:val="17"/>
  </w:num>
  <w:num w:numId="24">
    <w:abstractNumId w:val="19"/>
  </w:num>
  <w:num w:numId="25">
    <w:abstractNumId w:val="2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648"/>
    <w:rsid w:val="00012991"/>
    <w:rsid w:val="0001453A"/>
    <w:rsid w:val="00057E20"/>
    <w:rsid w:val="000A4E3C"/>
    <w:rsid w:val="000E396B"/>
    <w:rsid w:val="000F3B2B"/>
    <w:rsid w:val="000F3EA5"/>
    <w:rsid w:val="00134DF0"/>
    <w:rsid w:val="00184A07"/>
    <w:rsid w:val="00186842"/>
    <w:rsid w:val="001D534F"/>
    <w:rsid w:val="0022430F"/>
    <w:rsid w:val="00253653"/>
    <w:rsid w:val="002A3AF5"/>
    <w:rsid w:val="002B0617"/>
    <w:rsid w:val="002B75B2"/>
    <w:rsid w:val="002E6CBF"/>
    <w:rsid w:val="003076D1"/>
    <w:rsid w:val="003A74A9"/>
    <w:rsid w:val="003B129E"/>
    <w:rsid w:val="003B59A8"/>
    <w:rsid w:val="003D24A5"/>
    <w:rsid w:val="003E32B5"/>
    <w:rsid w:val="004071A8"/>
    <w:rsid w:val="004238D0"/>
    <w:rsid w:val="004757CB"/>
    <w:rsid w:val="004C14BF"/>
    <w:rsid w:val="004C2D3F"/>
    <w:rsid w:val="004E13E9"/>
    <w:rsid w:val="004E1437"/>
    <w:rsid w:val="004F745E"/>
    <w:rsid w:val="00521139"/>
    <w:rsid w:val="00554771"/>
    <w:rsid w:val="005817B4"/>
    <w:rsid w:val="00586E55"/>
    <w:rsid w:val="005A1350"/>
    <w:rsid w:val="005A6CF9"/>
    <w:rsid w:val="005A7BD3"/>
    <w:rsid w:val="005B1995"/>
    <w:rsid w:val="005E1993"/>
    <w:rsid w:val="005E2D80"/>
    <w:rsid w:val="005F32FF"/>
    <w:rsid w:val="00610870"/>
    <w:rsid w:val="0062762A"/>
    <w:rsid w:val="006515ED"/>
    <w:rsid w:val="006522B3"/>
    <w:rsid w:val="00663EA0"/>
    <w:rsid w:val="006753D4"/>
    <w:rsid w:val="0069166F"/>
    <w:rsid w:val="006B5318"/>
    <w:rsid w:val="006C15DB"/>
    <w:rsid w:val="006C5EA0"/>
    <w:rsid w:val="006C6289"/>
    <w:rsid w:val="006D3F28"/>
    <w:rsid w:val="006E2055"/>
    <w:rsid w:val="007121ED"/>
    <w:rsid w:val="007125F1"/>
    <w:rsid w:val="007248EE"/>
    <w:rsid w:val="007332DF"/>
    <w:rsid w:val="0076642A"/>
    <w:rsid w:val="007B37B2"/>
    <w:rsid w:val="007C7766"/>
    <w:rsid w:val="00854E30"/>
    <w:rsid w:val="00867529"/>
    <w:rsid w:val="008771D8"/>
    <w:rsid w:val="008B5AC8"/>
    <w:rsid w:val="008C53C3"/>
    <w:rsid w:val="008D30AF"/>
    <w:rsid w:val="008F02B0"/>
    <w:rsid w:val="008F1359"/>
    <w:rsid w:val="00951659"/>
    <w:rsid w:val="009720F4"/>
    <w:rsid w:val="009C1D45"/>
    <w:rsid w:val="00A17545"/>
    <w:rsid w:val="00A32EC2"/>
    <w:rsid w:val="00A92790"/>
    <w:rsid w:val="00AA0753"/>
    <w:rsid w:val="00AC4523"/>
    <w:rsid w:val="00AD2FA5"/>
    <w:rsid w:val="00B125CF"/>
    <w:rsid w:val="00B251C3"/>
    <w:rsid w:val="00B27147"/>
    <w:rsid w:val="00B640A0"/>
    <w:rsid w:val="00B650CC"/>
    <w:rsid w:val="00B722F9"/>
    <w:rsid w:val="00B73BF6"/>
    <w:rsid w:val="00B7731F"/>
    <w:rsid w:val="00B936AB"/>
    <w:rsid w:val="00C42E4E"/>
    <w:rsid w:val="00C76278"/>
    <w:rsid w:val="00C81F08"/>
    <w:rsid w:val="00C82C5E"/>
    <w:rsid w:val="00C931DC"/>
    <w:rsid w:val="00C95FBE"/>
    <w:rsid w:val="00D4728E"/>
    <w:rsid w:val="00D972FE"/>
    <w:rsid w:val="00DB27C7"/>
    <w:rsid w:val="00DC6BCD"/>
    <w:rsid w:val="00E05B1C"/>
    <w:rsid w:val="00E43618"/>
    <w:rsid w:val="00E439FD"/>
    <w:rsid w:val="00E5770E"/>
    <w:rsid w:val="00E61306"/>
    <w:rsid w:val="00E7182A"/>
    <w:rsid w:val="00E77AA3"/>
    <w:rsid w:val="00EA4FC5"/>
    <w:rsid w:val="00EB5832"/>
    <w:rsid w:val="00F02DCD"/>
    <w:rsid w:val="00F12648"/>
    <w:rsid w:val="00F20256"/>
    <w:rsid w:val="00F740CC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42F4"/>
  <w15:chartTrackingRefBased/>
  <w15:docId w15:val="{505EF572-F1F9-4010-978E-3C5759B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12648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rsid w:val="008D30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AA3"/>
    <w:pPr>
      <w:ind w:left="708"/>
    </w:pPr>
  </w:style>
  <w:style w:type="paragraph" w:customStyle="1" w:styleId="Tekstpodstawowywcity31">
    <w:name w:val="Tekst podstawowy wcięty 31"/>
    <w:basedOn w:val="Normalny"/>
    <w:rsid w:val="00253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25365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8C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C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ksus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/>
  <LinksUpToDate>false</LinksUpToDate>
  <CharactersWithSpaces>4176</CharactersWithSpaces>
  <SharedDoc>false</SharedDoc>
  <HLinks>
    <vt:vector size="6" baseType="variant"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http://www.pgksuszec.pl/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subject/>
  <dc:creator>user</dc:creator>
  <cp:keywords/>
  <dc:description/>
  <cp:lastModifiedBy>Agata Koloczek</cp:lastModifiedBy>
  <cp:revision>26</cp:revision>
  <cp:lastPrinted>2018-06-08T06:36:00Z</cp:lastPrinted>
  <dcterms:created xsi:type="dcterms:W3CDTF">2018-05-25T07:39:00Z</dcterms:created>
  <dcterms:modified xsi:type="dcterms:W3CDTF">2020-06-15T07:08:00Z</dcterms:modified>
</cp:coreProperties>
</file>